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93822" w14:textId="77777777" w:rsidR="00DA7D5B" w:rsidRPr="0005575B" w:rsidRDefault="00DA7D5B" w:rsidP="0005575B">
      <w:pPr>
        <w:pStyle w:val="Heading1"/>
        <w:spacing w:line="360" w:lineRule="auto"/>
        <w:jc w:val="center"/>
        <w:divId w:val="1966504411"/>
        <w:rPr>
          <w:b/>
          <w:bCs/>
          <w:u w:val="single"/>
        </w:rPr>
      </w:pPr>
      <w:r w:rsidRPr="0005575B">
        <w:rPr>
          <w:b/>
          <w:bCs/>
          <w:u w:val="single"/>
        </w:rPr>
        <w:t>Reviewer Application Form</w:t>
      </w:r>
    </w:p>
    <w:p w14:paraId="6E060743" w14:textId="77777777" w:rsidR="0005575B" w:rsidRDefault="0005575B" w:rsidP="0005575B">
      <w:pPr>
        <w:spacing w:line="360" w:lineRule="auto"/>
        <w:divId w:val="1966504411"/>
      </w:pPr>
    </w:p>
    <w:p w14:paraId="06EB2E9F" w14:textId="4597DCFF" w:rsidR="00DA7D5B" w:rsidRDefault="00DA7D5B" w:rsidP="0005575B">
      <w:pPr>
        <w:spacing w:line="360" w:lineRule="auto"/>
        <w:divId w:val="1966504411"/>
      </w:pPr>
      <w:r>
        <w:br/>
        <w:t xml:space="preserve">Thank you for your interest in becoming a reviewer for the Innovation and Integrative Research Center Journal (IIRCJ). Please complete the following form and submit it along with your updated CV to </w:t>
      </w:r>
      <w:r w:rsidRPr="000C47FF">
        <w:t>iircjeditor@gmail.com</w:t>
      </w:r>
      <w:r>
        <w:t>.</w:t>
      </w:r>
      <w:r>
        <w:br/>
      </w:r>
    </w:p>
    <w:p w14:paraId="07683B11" w14:textId="77777777" w:rsidR="00DA7D5B" w:rsidRDefault="00DA7D5B" w:rsidP="0005575B">
      <w:pPr>
        <w:pStyle w:val="Heading2"/>
        <w:spacing w:line="360" w:lineRule="auto"/>
        <w:divId w:val="1966504411"/>
      </w:pPr>
      <w:r>
        <w:t>Section 1: Personal Information</w:t>
      </w:r>
    </w:p>
    <w:p w14:paraId="44AEC295" w14:textId="77777777" w:rsidR="00DA7D5B" w:rsidRDefault="00DA7D5B" w:rsidP="0005575B">
      <w:pPr>
        <w:spacing w:line="360" w:lineRule="auto"/>
        <w:divId w:val="1966504411"/>
      </w:pPr>
      <w:r>
        <w:t>Full Name: ____________________________________________</w:t>
      </w:r>
    </w:p>
    <w:p w14:paraId="7F6BABF0" w14:textId="75717F17" w:rsidR="00DA7D5B" w:rsidRDefault="00DA7D5B" w:rsidP="0005575B">
      <w:pPr>
        <w:spacing w:line="360" w:lineRule="auto"/>
        <w:divId w:val="1966504411"/>
      </w:pPr>
      <w:r>
        <w:t>Email Address: ________________________________________</w:t>
      </w:r>
      <w:r w:rsidR="0005575B">
        <w:t>_</w:t>
      </w:r>
    </w:p>
    <w:p w14:paraId="60AFFFE9" w14:textId="1E259AF4" w:rsidR="00DA7D5B" w:rsidRDefault="00DA7D5B" w:rsidP="0005575B">
      <w:pPr>
        <w:spacing w:line="360" w:lineRule="auto"/>
        <w:divId w:val="1966504411"/>
      </w:pPr>
      <w:r>
        <w:t>Phone Number: ________________________________________</w:t>
      </w:r>
      <w:r w:rsidR="0005575B">
        <w:t>_</w:t>
      </w:r>
    </w:p>
    <w:p w14:paraId="5AF972DF" w14:textId="51B3D51F" w:rsidR="00DA7D5B" w:rsidRDefault="00DA7D5B" w:rsidP="0005575B">
      <w:pPr>
        <w:spacing w:line="360" w:lineRule="auto"/>
        <w:divId w:val="1966504411"/>
      </w:pPr>
      <w:r>
        <w:t>Institutional Affiliation: _____________________________</w:t>
      </w:r>
      <w:r w:rsidR="0005575B">
        <w:t>_____</w:t>
      </w:r>
    </w:p>
    <w:p w14:paraId="2EB8BE10" w14:textId="12C39D2D" w:rsidR="00DA7D5B" w:rsidRDefault="00DA7D5B" w:rsidP="0005575B">
      <w:pPr>
        <w:spacing w:line="360" w:lineRule="auto"/>
        <w:divId w:val="1966504411"/>
      </w:pPr>
      <w:r>
        <w:t>Department/Position: _________________________________</w:t>
      </w:r>
      <w:r w:rsidR="0005575B">
        <w:t>___</w:t>
      </w:r>
    </w:p>
    <w:p w14:paraId="6C8F6B11" w14:textId="77777777" w:rsidR="0005575B" w:rsidRDefault="0005575B" w:rsidP="0005575B">
      <w:pPr>
        <w:spacing w:line="360" w:lineRule="auto"/>
        <w:divId w:val="1966504411"/>
      </w:pPr>
    </w:p>
    <w:p w14:paraId="0060389E" w14:textId="77777777" w:rsidR="00DA7D5B" w:rsidRDefault="00DA7D5B" w:rsidP="0005575B">
      <w:pPr>
        <w:pStyle w:val="Heading2"/>
        <w:spacing w:line="360" w:lineRule="auto"/>
        <w:divId w:val="1966504411"/>
      </w:pPr>
      <w:r>
        <w:t>Section 2: Academic Qualifications</w:t>
      </w:r>
    </w:p>
    <w:p w14:paraId="0668BFD9" w14:textId="77777777" w:rsidR="00DA7D5B" w:rsidRDefault="00DA7D5B" w:rsidP="0005575B">
      <w:pPr>
        <w:spacing w:line="360" w:lineRule="auto"/>
        <w:divId w:val="1966504411"/>
      </w:pPr>
      <w:r>
        <w:t>Highest Degree Earned: ________________________________</w:t>
      </w:r>
    </w:p>
    <w:p w14:paraId="7B948F05" w14:textId="77777777" w:rsidR="00DA7D5B" w:rsidRDefault="00DA7D5B" w:rsidP="0005575B">
      <w:pPr>
        <w:spacing w:line="360" w:lineRule="auto"/>
        <w:divId w:val="1966504411"/>
      </w:pPr>
      <w:r>
        <w:t>Field of Study: _______________________________________</w:t>
      </w:r>
    </w:p>
    <w:p w14:paraId="0D3F9AF5" w14:textId="77777777" w:rsidR="00DA7D5B" w:rsidRDefault="00DA7D5B" w:rsidP="0005575B">
      <w:pPr>
        <w:spacing w:line="360" w:lineRule="auto"/>
        <w:divId w:val="1966504411"/>
      </w:pPr>
      <w:r>
        <w:t>Year of Graduation: ___________________________________</w:t>
      </w:r>
    </w:p>
    <w:p w14:paraId="5C285822" w14:textId="77777777" w:rsidR="00DA7D5B" w:rsidRDefault="00DA7D5B" w:rsidP="0005575B">
      <w:pPr>
        <w:spacing w:line="360" w:lineRule="auto"/>
        <w:divId w:val="1966504411"/>
      </w:pPr>
      <w:r>
        <w:t>Institution: _________________________________________</w:t>
      </w:r>
    </w:p>
    <w:p w14:paraId="12C9F3DC" w14:textId="77777777" w:rsidR="00DA7D5B" w:rsidRDefault="00DA7D5B" w:rsidP="0005575B">
      <w:pPr>
        <w:pStyle w:val="Heading2"/>
        <w:spacing w:line="360" w:lineRule="auto"/>
        <w:divId w:val="1966504411"/>
      </w:pPr>
      <w:r>
        <w:t>Section 3: Areas of Expertise</w:t>
      </w:r>
    </w:p>
    <w:p w14:paraId="689CFACA" w14:textId="550B56FF" w:rsidR="00DA7D5B" w:rsidRDefault="00DA7D5B" w:rsidP="0005575B">
      <w:pPr>
        <w:spacing w:line="360" w:lineRule="auto"/>
        <w:divId w:val="1966504411"/>
      </w:pPr>
      <w:r>
        <w:t>Please list your areas of expertise (e.g., Artificial Intelligence, Data Science, etc.):</w:t>
      </w:r>
    </w:p>
    <w:p w14:paraId="694DF63D" w14:textId="77777777" w:rsidR="00DA7D5B" w:rsidRDefault="00DA7D5B" w:rsidP="0005575B">
      <w:pPr>
        <w:spacing w:line="360" w:lineRule="auto"/>
        <w:divId w:val="1966504411"/>
      </w:pPr>
      <w:r>
        <w:t>1. ____________________________________________________</w:t>
      </w:r>
    </w:p>
    <w:p w14:paraId="6EEC80B6" w14:textId="77777777" w:rsidR="00DA7D5B" w:rsidRDefault="00DA7D5B" w:rsidP="0005575B">
      <w:pPr>
        <w:spacing w:line="360" w:lineRule="auto"/>
        <w:divId w:val="1966504411"/>
      </w:pPr>
      <w:r>
        <w:t>2. ____________________________________________________</w:t>
      </w:r>
    </w:p>
    <w:p w14:paraId="0212BE4E" w14:textId="77777777" w:rsidR="00DA7D5B" w:rsidRDefault="00DA7D5B" w:rsidP="0005575B">
      <w:pPr>
        <w:spacing w:line="360" w:lineRule="auto"/>
        <w:divId w:val="1966504411"/>
      </w:pPr>
      <w:r>
        <w:t>3. ____________________________________________________</w:t>
      </w:r>
    </w:p>
    <w:p w14:paraId="61A3D6A4" w14:textId="77777777" w:rsidR="0005575B" w:rsidRDefault="0005575B" w:rsidP="0005575B">
      <w:pPr>
        <w:spacing w:line="360" w:lineRule="auto"/>
        <w:divId w:val="1966504411"/>
      </w:pPr>
    </w:p>
    <w:p w14:paraId="241B774D" w14:textId="77777777" w:rsidR="00DA7D5B" w:rsidRDefault="00DA7D5B" w:rsidP="0005575B">
      <w:pPr>
        <w:pStyle w:val="Heading2"/>
        <w:spacing w:line="360" w:lineRule="auto"/>
        <w:divId w:val="1966504411"/>
      </w:pPr>
      <w:r>
        <w:t>Section 4: Experience</w:t>
      </w:r>
    </w:p>
    <w:p w14:paraId="4CBC8AF5" w14:textId="77777777" w:rsidR="00DA7D5B" w:rsidRDefault="00DA7D5B" w:rsidP="0005575B">
      <w:pPr>
        <w:spacing w:line="360" w:lineRule="auto"/>
        <w:divId w:val="1966504411"/>
      </w:pPr>
      <w:r>
        <w:t>Do you have prior experience in peer reviewing? (Yes/No): ___________________</w:t>
      </w:r>
    </w:p>
    <w:p w14:paraId="782BBC81" w14:textId="77777777" w:rsidR="00DA7D5B" w:rsidRDefault="00DA7D5B" w:rsidP="0005575B">
      <w:pPr>
        <w:spacing w:line="360" w:lineRule="auto"/>
        <w:divId w:val="1966504411"/>
      </w:pPr>
      <w:r>
        <w:t>If yes, please briefly describe your experience:</w:t>
      </w:r>
      <w:r>
        <w:br/>
      </w:r>
    </w:p>
    <w:p w14:paraId="40EBA975" w14:textId="77777777" w:rsidR="00DA7D5B" w:rsidRDefault="00DA7D5B" w:rsidP="0005575B">
      <w:pPr>
        <w:spacing w:line="360" w:lineRule="auto"/>
        <w:divId w:val="1966504411"/>
      </w:pPr>
      <w:r>
        <w:t>_______________________________________________________</w:t>
      </w:r>
      <w:r>
        <w:br/>
      </w:r>
    </w:p>
    <w:p w14:paraId="2BD0CC71" w14:textId="77777777" w:rsidR="00DA7D5B" w:rsidRDefault="00DA7D5B" w:rsidP="0005575B">
      <w:pPr>
        <w:spacing w:line="360" w:lineRule="auto"/>
        <w:divId w:val="1966504411"/>
      </w:pPr>
      <w:r>
        <w:t>_______________________________________________________</w:t>
      </w:r>
      <w:r>
        <w:br/>
      </w:r>
    </w:p>
    <w:p w14:paraId="53E27BB9" w14:textId="77777777" w:rsidR="0005575B" w:rsidRDefault="0005575B" w:rsidP="0005575B">
      <w:pPr>
        <w:spacing w:line="360" w:lineRule="auto"/>
        <w:divId w:val="1966504411"/>
      </w:pPr>
    </w:p>
    <w:p w14:paraId="58EE6D9C" w14:textId="77777777" w:rsidR="0005575B" w:rsidRDefault="0005575B" w:rsidP="0005575B">
      <w:pPr>
        <w:spacing w:line="360" w:lineRule="auto"/>
        <w:divId w:val="1966504411"/>
      </w:pPr>
    </w:p>
    <w:p w14:paraId="08E7A858" w14:textId="77777777" w:rsidR="0005575B" w:rsidRDefault="0005575B" w:rsidP="0005575B">
      <w:pPr>
        <w:spacing w:line="360" w:lineRule="auto"/>
        <w:divId w:val="1966504411"/>
      </w:pPr>
    </w:p>
    <w:p w14:paraId="2B24A36E" w14:textId="77777777" w:rsidR="0005575B" w:rsidRDefault="0005575B" w:rsidP="0005575B">
      <w:pPr>
        <w:spacing w:line="360" w:lineRule="auto"/>
        <w:divId w:val="1966504411"/>
      </w:pPr>
    </w:p>
    <w:p w14:paraId="53F1DB2B" w14:textId="77777777" w:rsidR="0005575B" w:rsidRDefault="0005575B" w:rsidP="0005575B">
      <w:pPr>
        <w:spacing w:line="360" w:lineRule="auto"/>
        <w:divId w:val="1966504411"/>
      </w:pPr>
    </w:p>
    <w:p w14:paraId="043FC3DA" w14:textId="77777777" w:rsidR="00DA7D5B" w:rsidRDefault="00DA7D5B" w:rsidP="0005575B">
      <w:pPr>
        <w:pStyle w:val="Heading2"/>
        <w:spacing w:line="360" w:lineRule="auto"/>
        <w:divId w:val="1966504411"/>
      </w:pPr>
      <w:r>
        <w:lastRenderedPageBreak/>
        <w:t>Section 5: Statement of Interest</w:t>
      </w:r>
    </w:p>
    <w:p w14:paraId="1D492989" w14:textId="77777777" w:rsidR="00DA7D5B" w:rsidRDefault="00DA7D5B" w:rsidP="0005575B">
      <w:pPr>
        <w:spacing w:line="360" w:lineRule="auto"/>
        <w:divId w:val="1966504411"/>
      </w:pPr>
      <w:r>
        <w:t>Please provide a brief statement (200 words max) on why you wish to become a reviewer for IIRCJ and how your expertise aligns with the journal’s mission:</w:t>
      </w:r>
      <w:r>
        <w:br/>
      </w:r>
    </w:p>
    <w:p w14:paraId="1ACB2E1C" w14:textId="77777777" w:rsidR="00DA7D5B" w:rsidRDefault="00DA7D5B" w:rsidP="0005575B">
      <w:pPr>
        <w:spacing w:line="360" w:lineRule="auto"/>
        <w:divId w:val="1966504411"/>
      </w:pPr>
      <w:r>
        <w:t>_______________________________________________________</w:t>
      </w:r>
      <w:r>
        <w:br/>
      </w:r>
    </w:p>
    <w:p w14:paraId="7FB4AAA1" w14:textId="77777777" w:rsidR="00DA7D5B" w:rsidRDefault="00DA7D5B" w:rsidP="0005575B">
      <w:pPr>
        <w:spacing w:line="360" w:lineRule="auto"/>
        <w:divId w:val="1966504411"/>
      </w:pPr>
      <w:r>
        <w:t>_______________________________________________________</w:t>
      </w:r>
      <w:r>
        <w:br/>
      </w:r>
    </w:p>
    <w:p w14:paraId="5102E71C" w14:textId="77777777" w:rsidR="00DA7D5B" w:rsidRDefault="00DA7D5B" w:rsidP="0005575B">
      <w:pPr>
        <w:spacing w:line="360" w:lineRule="auto"/>
        <w:divId w:val="1966504411"/>
      </w:pPr>
      <w:r>
        <w:t>_______________________________________________________</w:t>
      </w:r>
      <w:r>
        <w:br/>
      </w:r>
    </w:p>
    <w:p w14:paraId="77690A7D" w14:textId="77777777" w:rsidR="00DA7D5B" w:rsidRDefault="00DA7D5B" w:rsidP="0005575B">
      <w:pPr>
        <w:pStyle w:val="Heading2"/>
        <w:spacing w:line="360" w:lineRule="auto"/>
        <w:divId w:val="1966504411"/>
      </w:pPr>
      <w:r>
        <w:t>Section 6: Acknowledgment</w:t>
      </w:r>
    </w:p>
    <w:p w14:paraId="13C45E24" w14:textId="77777777" w:rsidR="00DA7D5B" w:rsidRDefault="00DA7D5B" w:rsidP="0005575B">
      <w:pPr>
        <w:spacing w:line="360" w:lineRule="auto"/>
        <w:divId w:val="1966504411"/>
      </w:pPr>
      <w:r>
        <w:t>By submitting this form, I confirm that the information provided is accurate and complete to the best of my knowledge. I also agree to adhere to the ethical guidelines and responsibilities outlined by IIRCJ if selected as a reviewer.</w:t>
      </w:r>
    </w:p>
    <w:p w14:paraId="6F5C40F3" w14:textId="77777777" w:rsidR="00DA7D5B" w:rsidRDefault="00DA7D5B" w:rsidP="0005575B">
      <w:pPr>
        <w:spacing w:line="360" w:lineRule="auto"/>
        <w:divId w:val="1966504411"/>
      </w:pPr>
      <w:r>
        <w:t>Signature: ____________________________________________</w:t>
      </w:r>
    </w:p>
    <w:p w14:paraId="41349B1F" w14:textId="77777777" w:rsidR="00DA7D5B" w:rsidRDefault="00DA7D5B" w:rsidP="0005575B">
      <w:pPr>
        <w:spacing w:line="360" w:lineRule="auto"/>
        <w:divId w:val="1966504411"/>
      </w:pPr>
      <w:r>
        <w:t>Date: ________________________________________________</w:t>
      </w:r>
    </w:p>
    <w:p w14:paraId="66198990" w14:textId="522F4E4C" w:rsidR="000E6566" w:rsidRDefault="000E6566" w:rsidP="0005575B">
      <w:pPr>
        <w:spacing w:line="360" w:lineRule="auto"/>
        <w:divId w:val="1966504411"/>
        <w:rPr>
          <w:rFonts w:eastAsiaTheme="minorEastAsia"/>
        </w:rPr>
      </w:pPr>
    </w:p>
    <w:p w14:paraId="710AC797" w14:textId="77777777" w:rsidR="0005575B" w:rsidRDefault="0005575B" w:rsidP="0005575B">
      <w:pPr>
        <w:spacing w:line="360" w:lineRule="auto"/>
        <w:divId w:val="1966504411"/>
        <w:rPr>
          <w:rFonts w:eastAsiaTheme="minorEastAsia"/>
        </w:rPr>
      </w:pPr>
    </w:p>
    <w:p w14:paraId="02735CEC" w14:textId="77777777" w:rsidR="0005575B" w:rsidRDefault="0005575B" w:rsidP="0005575B">
      <w:pPr>
        <w:spacing w:line="360" w:lineRule="auto"/>
        <w:divId w:val="1966504411"/>
        <w:rPr>
          <w:rFonts w:eastAsiaTheme="minorEastAsia"/>
        </w:rPr>
      </w:pPr>
    </w:p>
    <w:p w14:paraId="25433527" w14:textId="77777777" w:rsidR="0005575B" w:rsidRDefault="0005575B" w:rsidP="0005575B">
      <w:pPr>
        <w:spacing w:line="360" w:lineRule="auto"/>
        <w:divId w:val="1966504411"/>
        <w:rPr>
          <w:rFonts w:eastAsiaTheme="minorEastAsia"/>
        </w:rPr>
      </w:pPr>
    </w:p>
    <w:p w14:paraId="1E18D437" w14:textId="77777777" w:rsidR="0005575B" w:rsidRDefault="0005575B" w:rsidP="0005575B">
      <w:pPr>
        <w:spacing w:line="360" w:lineRule="auto"/>
        <w:divId w:val="1966504411"/>
        <w:rPr>
          <w:rFonts w:eastAsiaTheme="minorEastAsia"/>
        </w:rPr>
      </w:pPr>
    </w:p>
    <w:p w14:paraId="348A213D" w14:textId="77777777" w:rsidR="0005575B" w:rsidRDefault="0005575B" w:rsidP="0005575B">
      <w:pPr>
        <w:spacing w:line="360" w:lineRule="auto"/>
        <w:divId w:val="1966504411"/>
        <w:rPr>
          <w:rFonts w:eastAsiaTheme="minorEastAsia"/>
        </w:rPr>
      </w:pPr>
    </w:p>
    <w:p w14:paraId="0EC5C9BA" w14:textId="77777777" w:rsidR="0005575B" w:rsidRDefault="0005575B" w:rsidP="0005575B">
      <w:pPr>
        <w:spacing w:line="360" w:lineRule="auto"/>
        <w:divId w:val="1966504411"/>
        <w:rPr>
          <w:rFonts w:eastAsiaTheme="minorEastAsia"/>
        </w:rPr>
      </w:pPr>
    </w:p>
    <w:p w14:paraId="7097088D" w14:textId="77777777" w:rsidR="0005575B" w:rsidRDefault="0005575B" w:rsidP="0005575B">
      <w:pPr>
        <w:spacing w:line="360" w:lineRule="auto"/>
        <w:divId w:val="1966504411"/>
        <w:rPr>
          <w:rFonts w:eastAsiaTheme="minorEastAsia"/>
        </w:rPr>
      </w:pPr>
    </w:p>
    <w:p w14:paraId="58B2FC40" w14:textId="778FF5B8" w:rsidR="0005575B" w:rsidRDefault="0005575B" w:rsidP="0005575B">
      <w:pPr>
        <w:spacing w:line="360" w:lineRule="auto"/>
        <w:divId w:val="1966504411"/>
        <w:rPr>
          <w:rFonts w:eastAsiaTheme="minorEastAsia"/>
        </w:rPr>
      </w:pPr>
      <w:r w:rsidRPr="0005575B">
        <w:rPr>
          <w:rFonts w:eastAsiaTheme="minorEastAsia"/>
          <w:sz w:val="16"/>
          <w:szCs w:val="16"/>
          <w:lang w:val="en-IN"/>
        </w:rPr>
        <w:pict w14:anchorId="48DB7C57">
          <v:rect id="_x0000_i1127" style="width:459.9pt;height:.75pt" o:hrpct="989" o:hralign="center" o:hrstd="t" o:hr="t" fillcolor="#a0a0a0" stroked="f"/>
        </w:pict>
      </w:r>
    </w:p>
    <w:p w14:paraId="76C22A12" w14:textId="77777777" w:rsidR="0005575B" w:rsidRPr="0005575B" w:rsidRDefault="0005575B" w:rsidP="0005575B">
      <w:pPr>
        <w:spacing w:line="360" w:lineRule="auto"/>
        <w:divId w:val="1966504411"/>
        <w:rPr>
          <w:rFonts w:eastAsiaTheme="minorEastAsia"/>
          <w:b/>
          <w:bCs/>
          <w:lang w:val="en-IN"/>
        </w:rPr>
      </w:pPr>
      <w:r w:rsidRPr="0005575B">
        <w:rPr>
          <w:rFonts w:eastAsiaTheme="minorEastAsia"/>
          <w:b/>
          <w:bCs/>
          <w:lang w:val="en-IN"/>
        </w:rPr>
        <w:t>Benefits of Becoming a Reviewer for IIRCJ</w:t>
      </w:r>
    </w:p>
    <w:p w14:paraId="11D4E708" w14:textId="77777777" w:rsidR="0005575B" w:rsidRPr="0005575B" w:rsidRDefault="0005575B" w:rsidP="0005575B">
      <w:pPr>
        <w:spacing w:line="360" w:lineRule="auto"/>
        <w:divId w:val="1966504411"/>
        <w:rPr>
          <w:rFonts w:eastAsiaTheme="minorEastAsia"/>
          <w:lang w:val="en-IN"/>
        </w:rPr>
      </w:pPr>
      <w:r w:rsidRPr="0005575B">
        <w:rPr>
          <w:rFonts w:eastAsiaTheme="minorEastAsia"/>
          <w:lang w:val="en-IN"/>
        </w:rPr>
        <w:t xml:space="preserve">Joining the </w:t>
      </w:r>
      <w:r w:rsidRPr="0005575B">
        <w:rPr>
          <w:rFonts w:eastAsiaTheme="minorEastAsia"/>
          <w:i/>
          <w:iCs/>
          <w:lang w:val="en-IN"/>
        </w:rPr>
        <w:t xml:space="preserve">Innovation and Integrative Research </w:t>
      </w:r>
      <w:proofErr w:type="spellStart"/>
      <w:r w:rsidRPr="0005575B">
        <w:rPr>
          <w:rFonts w:eastAsiaTheme="minorEastAsia"/>
          <w:i/>
          <w:iCs/>
          <w:lang w:val="en-IN"/>
        </w:rPr>
        <w:t>Center</w:t>
      </w:r>
      <w:proofErr w:type="spellEnd"/>
      <w:r w:rsidRPr="0005575B">
        <w:rPr>
          <w:rFonts w:eastAsiaTheme="minorEastAsia"/>
          <w:i/>
          <w:iCs/>
          <w:lang w:val="en-IN"/>
        </w:rPr>
        <w:t xml:space="preserve"> Journal (IIRCJ)</w:t>
      </w:r>
      <w:r w:rsidRPr="0005575B">
        <w:rPr>
          <w:rFonts w:eastAsiaTheme="minorEastAsia"/>
          <w:lang w:val="en-IN"/>
        </w:rPr>
        <w:t xml:space="preserve"> as a reviewer comes with several academic, professional, and personal benefits:</w:t>
      </w:r>
    </w:p>
    <w:p w14:paraId="2FAFE65D" w14:textId="074A4F93" w:rsidR="0005575B" w:rsidRPr="0005575B" w:rsidRDefault="0005575B" w:rsidP="0005575B">
      <w:pPr>
        <w:spacing w:line="360" w:lineRule="auto"/>
        <w:divId w:val="1966504411"/>
        <w:rPr>
          <w:rFonts w:eastAsiaTheme="minorEastAsia"/>
          <w:sz w:val="16"/>
          <w:szCs w:val="16"/>
          <w:lang w:val="en-IN"/>
        </w:rPr>
      </w:pPr>
    </w:p>
    <w:p w14:paraId="0A254A11" w14:textId="77777777" w:rsidR="0005575B" w:rsidRPr="0005575B" w:rsidRDefault="0005575B" w:rsidP="0005575B">
      <w:pPr>
        <w:spacing w:line="360" w:lineRule="auto"/>
        <w:divId w:val="1966504411"/>
        <w:rPr>
          <w:rFonts w:eastAsiaTheme="minorEastAsia"/>
          <w:b/>
          <w:bCs/>
          <w:sz w:val="16"/>
          <w:szCs w:val="16"/>
          <w:lang w:val="en-IN"/>
        </w:rPr>
      </w:pPr>
      <w:r w:rsidRPr="0005575B">
        <w:rPr>
          <w:rFonts w:eastAsiaTheme="minorEastAsia"/>
          <w:b/>
          <w:bCs/>
          <w:sz w:val="16"/>
          <w:szCs w:val="16"/>
          <w:lang w:val="en-IN"/>
        </w:rPr>
        <w:t>1. Enhance Your Academic Profile</w:t>
      </w:r>
    </w:p>
    <w:p w14:paraId="53971E34" w14:textId="77777777" w:rsidR="0005575B" w:rsidRPr="0005575B" w:rsidRDefault="0005575B" w:rsidP="0005575B">
      <w:pPr>
        <w:numPr>
          <w:ilvl w:val="0"/>
          <w:numId w:val="32"/>
        </w:numPr>
        <w:spacing w:line="360" w:lineRule="auto"/>
        <w:divId w:val="1966504411"/>
        <w:rPr>
          <w:rFonts w:eastAsiaTheme="minorEastAsia"/>
          <w:sz w:val="16"/>
          <w:szCs w:val="16"/>
          <w:lang w:val="en-IN"/>
        </w:rPr>
      </w:pPr>
      <w:r w:rsidRPr="0005575B">
        <w:rPr>
          <w:rFonts w:eastAsiaTheme="minorEastAsia"/>
          <w:b/>
          <w:bCs/>
          <w:sz w:val="16"/>
          <w:szCs w:val="16"/>
          <w:lang w:val="en-IN"/>
        </w:rPr>
        <w:t>Recognition of Expertise</w:t>
      </w:r>
      <w:r w:rsidRPr="0005575B">
        <w:rPr>
          <w:rFonts w:eastAsiaTheme="minorEastAsia"/>
          <w:sz w:val="16"/>
          <w:szCs w:val="16"/>
          <w:lang w:val="en-IN"/>
        </w:rPr>
        <w:t>: Demonstrates your subject matter expertise in your field of research.</w:t>
      </w:r>
    </w:p>
    <w:p w14:paraId="676E9B49" w14:textId="77777777" w:rsidR="0005575B" w:rsidRPr="0005575B" w:rsidRDefault="0005575B" w:rsidP="0005575B">
      <w:pPr>
        <w:numPr>
          <w:ilvl w:val="0"/>
          <w:numId w:val="32"/>
        </w:numPr>
        <w:spacing w:line="360" w:lineRule="auto"/>
        <w:divId w:val="1966504411"/>
        <w:rPr>
          <w:rFonts w:eastAsiaTheme="minorEastAsia"/>
          <w:sz w:val="16"/>
          <w:szCs w:val="16"/>
          <w:lang w:val="en-IN"/>
        </w:rPr>
      </w:pPr>
      <w:r w:rsidRPr="0005575B">
        <w:rPr>
          <w:rFonts w:eastAsiaTheme="minorEastAsia"/>
          <w:b/>
          <w:bCs/>
          <w:sz w:val="16"/>
          <w:szCs w:val="16"/>
          <w:lang w:val="en-IN"/>
        </w:rPr>
        <w:t>Credibility</w:t>
      </w:r>
      <w:r w:rsidRPr="0005575B">
        <w:rPr>
          <w:rFonts w:eastAsiaTheme="minorEastAsia"/>
          <w:sz w:val="16"/>
          <w:szCs w:val="16"/>
          <w:lang w:val="en-IN"/>
        </w:rPr>
        <w:t>: Strengthens your academic credentials and professional reputation.</w:t>
      </w:r>
    </w:p>
    <w:p w14:paraId="19483D07" w14:textId="77777777" w:rsidR="0005575B" w:rsidRPr="0005575B" w:rsidRDefault="0005575B" w:rsidP="0005575B">
      <w:pPr>
        <w:numPr>
          <w:ilvl w:val="0"/>
          <w:numId w:val="32"/>
        </w:numPr>
        <w:spacing w:line="360" w:lineRule="auto"/>
        <w:divId w:val="1966504411"/>
        <w:rPr>
          <w:rFonts w:eastAsiaTheme="minorEastAsia"/>
          <w:sz w:val="16"/>
          <w:szCs w:val="16"/>
          <w:lang w:val="en-IN"/>
        </w:rPr>
      </w:pPr>
      <w:r w:rsidRPr="0005575B">
        <w:rPr>
          <w:rFonts w:eastAsiaTheme="minorEastAsia"/>
          <w:b/>
          <w:bCs/>
          <w:sz w:val="16"/>
          <w:szCs w:val="16"/>
          <w:lang w:val="en-IN"/>
        </w:rPr>
        <w:t>Academic Contributions</w:t>
      </w:r>
      <w:r w:rsidRPr="0005575B">
        <w:rPr>
          <w:rFonts w:eastAsiaTheme="minorEastAsia"/>
          <w:sz w:val="16"/>
          <w:szCs w:val="16"/>
          <w:lang w:val="en-IN"/>
        </w:rPr>
        <w:t>: Gain acknowledgment for supporting the peer review process, a cornerstone of scholarly publishing.</w:t>
      </w:r>
    </w:p>
    <w:p w14:paraId="0359F28A" w14:textId="77777777" w:rsidR="0005575B" w:rsidRPr="0005575B" w:rsidRDefault="0005575B" w:rsidP="0005575B">
      <w:pPr>
        <w:spacing w:line="360" w:lineRule="auto"/>
        <w:divId w:val="1966504411"/>
        <w:rPr>
          <w:rFonts w:eastAsiaTheme="minorEastAsia"/>
          <w:sz w:val="16"/>
          <w:szCs w:val="16"/>
          <w:lang w:val="en-IN"/>
        </w:rPr>
      </w:pPr>
      <w:r w:rsidRPr="0005575B">
        <w:rPr>
          <w:rFonts w:eastAsiaTheme="minorEastAsia"/>
          <w:sz w:val="16"/>
          <w:szCs w:val="16"/>
          <w:lang w:val="en-IN"/>
        </w:rPr>
        <w:pict w14:anchorId="49B3F035">
          <v:rect id="_x0000_i1080" style="width:0;height:1.5pt" o:hralign="center" o:hrstd="t" o:hr="t" fillcolor="#a0a0a0" stroked="f"/>
        </w:pict>
      </w:r>
    </w:p>
    <w:p w14:paraId="2CBA4611" w14:textId="77777777" w:rsidR="0005575B" w:rsidRPr="0005575B" w:rsidRDefault="0005575B" w:rsidP="0005575B">
      <w:pPr>
        <w:spacing w:line="360" w:lineRule="auto"/>
        <w:divId w:val="1966504411"/>
        <w:rPr>
          <w:rFonts w:eastAsiaTheme="minorEastAsia"/>
          <w:b/>
          <w:bCs/>
          <w:sz w:val="16"/>
          <w:szCs w:val="16"/>
          <w:lang w:val="en-IN"/>
        </w:rPr>
      </w:pPr>
      <w:r w:rsidRPr="0005575B">
        <w:rPr>
          <w:rFonts w:eastAsiaTheme="minorEastAsia"/>
          <w:b/>
          <w:bCs/>
          <w:sz w:val="16"/>
          <w:szCs w:val="16"/>
          <w:lang w:val="en-IN"/>
        </w:rPr>
        <w:t>2. Stay Updated with Cutting-Edge Research</w:t>
      </w:r>
    </w:p>
    <w:p w14:paraId="011EBAEB" w14:textId="77777777" w:rsidR="0005575B" w:rsidRPr="0005575B" w:rsidRDefault="0005575B" w:rsidP="0005575B">
      <w:pPr>
        <w:numPr>
          <w:ilvl w:val="0"/>
          <w:numId w:val="33"/>
        </w:numPr>
        <w:spacing w:line="360" w:lineRule="auto"/>
        <w:divId w:val="1966504411"/>
        <w:rPr>
          <w:rFonts w:eastAsiaTheme="minorEastAsia"/>
          <w:sz w:val="16"/>
          <w:szCs w:val="16"/>
          <w:lang w:val="en-IN"/>
        </w:rPr>
      </w:pPr>
      <w:r w:rsidRPr="0005575B">
        <w:rPr>
          <w:rFonts w:eastAsiaTheme="minorEastAsia"/>
          <w:b/>
          <w:bCs/>
          <w:sz w:val="16"/>
          <w:szCs w:val="16"/>
          <w:lang w:val="en-IN"/>
        </w:rPr>
        <w:t>Early Access</w:t>
      </w:r>
      <w:r w:rsidRPr="0005575B">
        <w:rPr>
          <w:rFonts w:eastAsiaTheme="minorEastAsia"/>
          <w:sz w:val="16"/>
          <w:szCs w:val="16"/>
          <w:lang w:val="en-IN"/>
        </w:rPr>
        <w:t>: Get early access to the latest advancements, innovations, and research findings before they are published.</w:t>
      </w:r>
    </w:p>
    <w:p w14:paraId="12F57A74" w14:textId="77777777" w:rsidR="0005575B" w:rsidRPr="0005575B" w:rsidRDefault="0005575B" w:rsidP="0005575B">
      <w:pPr>
        <w:numPr>
          <w:ilvl w:val="0"/>
          <w:numId w:val="33"/>
        </w:numPr>
        <w:spacing w:line="360" w:lineRule="auto"/>
        <w:divId w:val="1966504411"/>
        <w:rPr>
          <w:rFonts w:eastAsiaTheme="minorEastAsia"/>
          <w:sz w:val="16"/>
          <w:szCs w:val="16"/>
          <w:lang w:val="en-IN"/>
        </w:rPr>
      </w:pPr>
      <w:r w:rsidRPr="0005575B">
        <w:rPr>
          <w:rFonts w:eastAsiaTheme="minorEastAsia"/>
          <w:b/>
          <w:bCs/>
          <w:sz w:val="16"/>
          <w:szCs w:val="16"/>
          <w:lang w:val="en-IN"/>
        </w:rPr>
        <w:t>Knowledge Expansion</w:t>
      </w:r>
      <w:r w:rsidRPr="0005575B">
        <w:rPr>
          <w:rFonts w:eastAsiaTheme="minorEastAsia"/>
          <w:sz w:val="16"/>
          <w:szCs w:val="16"/>
          <w:lang w:val="en-IN"/>
        </w:rPr>
        <w:t>: Broaden your understanding of emerging trends and developments in your area of interest.</w:t>
      </w:r>
    </w:p>
    <w:p w14:paraId="6E6766A4" w14:textId="77777777" w:rsidR="0005575B" w:rsidRPr="0005575B" w:rsidRDefault="0005575B" w:rsidP="0005575B">
      <w:pPr>
        <w:spacing w:line="360" w:lineRule="auto"/>
        <w:divId w:val="1966504411"/>
        <w:rPr>
          <w:rFonts w:eastAsiaTheme="minorEastAsia"/>
          <w:sz w:val="16"/>
          <w:szCs w:val="16"/>
          <w:lang w:val="en-IN"/>
        </w:rPr>
      </w:pPr>
      <w:r w:rsidRPr="0005575B">
        <w:rPr>
          <w:rFonts w:eastAsiaTheme="minorEastAsia"/>
          <w:sz w:val="16"/>
          <w:szCs w:val="16"/>
          <w:lang w:val="en-IN"/>
        </w:rPr>
        <w:pict w14:anchorId="17130BF4">
          <v:rect id="_x0000_i1081" style="width:0;height:1.5pt" o:hralign="center" o:hrstd="t" o:hr="t" fillcolor="#a0a0a0" stroked="f"/>
        </w:pict>
      </w:r>
    </w:p>
    <w:p w14:paraId="0FD99742" w14:textId="77777777" w:rsidR="0005575B" w:rsidRPr="0005575B" w:rsidRDefault="0005575B" w:rsidP="0005575B">
      <w:pPr>
        <w:spacing w:line="360" w:lineRule="auto"/>
        <w:divId w:val="1966504411"/>
        <w:rPr>
          <w:rFonts w:eastAsiaTheme="minorEastAsia"/>
          <w:b/>
          <w:bCs/>
          <w:sz w:val="16"/>
          <w:szCs w:val="16"/>
          <w:lang w:val="en-IN"/>
        </w:rPr>
      </w:pPr>
      <w:r w:rsidRPr="0005575B">
        <w:rPr>
          <w:rFonts w:eastAsiaTheme="minorEastAsia"/>
          <w:b/>
          <w:bCs/>
          <w:sz w:val="16"/>
          <w:szCs w:val="16"/>
          <w:lang w:val="en-IN"/>
        </w:rPr>
        <w:t>3. Develop and Hone Critical Skills</w:t>
      </w:r>
    </w:p>
    <w:p w14:paraId="298C699D" w14:textId="77777777" w:rsidR="0005575B" w:rsidRPr="0005575B" w:rsidRDefault="0005575B" w:rsidP="0005575B">
      <w:pPr>
        <w:numPr>
          <w:ilvl w:val="0"/>
          <w:numId w:val="34"/>
        </w:numPr>
        <w:spacing w:line="360" w:lineRule="auto"/>
        <w:divId w:val="1966504411"/>
        <w:rPr>
          <w:rFonts w:eastAsiaTheme="minorEastAsia"/>
          <w:sz w:val="16"/>
          <w:szCs w:val="16"/>
          <w:lang w:val="en-IN"/>
        </w:rPr>
      </w:pPr>
      <w:r w:rsidRPr="0005575B">
        <w:rPr>
          <w:rFonts w:eastAsiaTheme="minorEastAsia"/>
          <w:b/>
          <w:bCs/>
          <w:sz w:val="16"/>
          <w:szCs w:val="16"/>
          <w:lang w:val="en-IN"/>
        </w:rPr>
        <w:t>Analytical Thinking</w:t>
      </w:r>
      <w:r w:rsidRPr="0005575B">
        <w:rPr>
          <w:rFonts w:eastAsiaTheme="minorEastAsia"/>
          <w:sz w:val="16"/>
          <w:szCs w:val="16"/>
          <w:lang w:val="en-IN"/>
        </w:rPr>
        <w:t>: Enhance your ability to critically evaluate research methodologies and findings.</w:t>
      </w:r>
    </w:p>
    <w:p w14:paraId="0ABC6D14" w14:textId="77777777" w:rsidR="0005575B" w:rsidRPr="0005575B" w:rsidRDefault="0005575B" w:rsidP="0005575B">
      <w:pPr>
        <w:numPr>
          <w:ilvl w:val="0"/>
          <w:numId w:val="34"/>
        </w:numPr>
        <w:spacing w:line="360" w:lineRule="auto"/>
        <w:divId w:val="1966504411"/>
        <w:rPr>
          <w:rFonts w:eastAsiaTheme="minorEastAsia"/>
          <w:sz w:val="16"/>
          <w:szCs w:val="16"/>
          <w:lang w:val="en-IN"/>
        </w:rPr>
      </w:pPr>
      <w:r w:rsidRPr="0005575B">
        <w:rPr>
          <w:rFonts w:eastAsiaTheme="minorEastAsia"/>
          <w:b/>
          <w:bCs/>
          <w:sz w:val="16"/>
          <w:szCs w:val="16"/>
          <w:lang w:val="en-IN"/>
        </w:rPr>
        <w:t>Constructive Feedback</w:t>
      </w:r>
      <w:r w:rsidRPr="0005575B">
        <w:rPr>
          <w:rFonts w:eastAsiaTheme="minorEastAsia"/>
          <w:sz w:val="16"/>
          <w:szCs w:val="16"/>
          <w:lang w:val="en-IN"/>
        </w:rPr>
        <w:t>: Refine your ability to provide detailed and valuable critiques that improve the quality of scholarly work.</w:t>
      </w:r>
    </w:p>
    <w:p w14:paraId="79B13EDA" w14:textId="77777777" w:rsidR="0005575B" w:rsidRPr="0005575B" w:rsidRDefault="0005575B" w:rsidP="0005575B">
      <w:pPr>
        <w:numPr>
          <w:ilvl w:val="0"/>
          <w:numId w:val="34"/>
        </w:numPr>
        <w:spacing w:line="360" w:lineRule="auto"/>
        <w:divId w:val="1966504411"/>
        <w:rPr>
          <w:rFonts w:eastAsiaTheme="minorEastAsia"/>
          <w:sz w:val="16"/>
          <w:szCs w:val="16"/>
          <w:lang w:val="en-IN"/>
        </w:rPr>
      </w:pPr>
      <w:r w:rsidRPr="0005575B">
        <w:rPr>
          <w:rFonts w:eastAsiaTheme="minorEastAsia"/>
          <w:b/>
          <w:bCs/>
          <w:sz w:val="16"/>
          <w:szCs w:val="16"/>
          <w:lang w:val="en-IN"/>
        </w:rPr>
        <w:t>Time Management</w:t>
      </w:r>
      <w:r w:rsidRPr="0005575B">
        <w:rPr>
          <w:rFonts w:eastAsiaTheme="minorEastAsia"/>
          <w:sz w:val="16"/>
          <w:szCs w:val="16"/>
          <w:lang w:val="en-IN"/>
        </w:rPr>
        <w:t>: Develop discipline by adhering to review deadlines.</w:t>
      </w:r>
    </w:p>
    <w:p w14:paraId="1FC51FF1" w14:textId="77777777" w:rsidR="0005575B" w:rsidRPr="0005575B" w:rsidRDefault="0005575B" w:rsidP="0005575B">
      <w:pPr>
        <w:spacing w:line="360" w:lineRule="auto"/>
        <w:divId w:val="1966504411"/>
        <w:rPr>
          <w:rFonts w:eastAsiaTheme="minorEastAsia"/>
          <w:sz w:val="16"/>
          <w:szCs w:val="16"/>
          <w:lang w:val="en-IN"/>
        </w:rPr>
      </w:pPr>
      <w:r w:rsidRPr="0005575B">
        <w:rPr>
          <w:rFonts w:eastAsiaTheme="minorEastAsia"/>
          <w:sz w:val="16"/>
          <w:szCs w:val="16"/>
          <w:lang w:val="en-IN"/>
        </w:rPr>
        <w:pict w14:anchorId="50BE5C4B">
          <v:rect id="_x0000_i1082" style="width:0;height:1.5pt" o:hralign="center" o:hrstd="t" o:hr="t" fillcolor="#a0a0a0" stroked="f"/>
        </w:pict>
      </w:r>
    </w:p>
    <w:p w14:paraId="68672602" w14:textId="77777777" w:rsidR="0005575B" w:rsidRPr="0005575B" w:rsidRDefault="0005575B" w:rsidP="0005575B">
      <w:pPr>
        <w:spacing w:line="360" w:lineRule="auto"/>
        <w:divId w:val="1966504411"/>
        <w:rPr>
          <w:rFonts w:eastAsiaTheme="minorEastAsia"/>
          <w:b/>
          <w:bCs/>
          <w:sz w:val="16"/>
          <w:szCs w:val="16"/>
          <w:lang w:val="en-IN"/>
        </w:rPr>
      </w:pPr>
      <w:r w:rsidRPr="0005575B">
        <w:rPr>
          <w:rFonts w:eastAsiaTheme="minorEastAsia"/>
          <w:b/>
          <w:bCs/>
          <w:sz w:val="16"/>
          <w:szCs w:val="16"/>
          <w:lang w:val="en-IN"/>
        </w:rPr>
        <w:t>4. Network with Experts and Researchers</w:t>
      </w:r>
    </w:p>
    <w:p w14:paraId="582A032D" w14:textId="77777777" w:rsidR="0005575B" w:rsidRPr="0005575B" w:rsidRDefault="0005575B" w:rsidP="0005575B">
      <w:pPr>
        <w:numPr>
          <w:ilvl w:val="0"/>
          <w:numId w:val="35"/>
        </w:numPr>
        <w:spacing w:line="360" w:lineRule="auto"/>
        <w:divId w:val="1966504411"/>
        <w:rPr>
          <w:rFonts w:eastAsiaTheme="minorEastAsia"/>
          <w:sz w:val="16"/>
          <w:szCs w:val="16"/>
          <w:lang w:val="en-IN"/>
        </w:rPr>
      </w:pPr>
      <w:r w:rsidRPr="0005575B">
        <w:rPr>
          <w:rFonts w:eastAsiaTheme="minorEastAsia"/>
          <w:b/>
          <w:bCs/>
          <w:sz w:val="16"/>
          <w:szCs w:val="16"/>
          <w:lang w:val="en-IN"/>
        </w:rPr>
        <w:t>Collaborative Opportunities</w:t>
      </w:r>
      <w:r w:rsidRPr="0005575B">
        <w:rPr>
          <w:rFonts w:eastAsiaTheme="minorEastAsia"/>
          <w:sz w:val="16"/>
          <w:szCs w:val="16"/>
          <w:lang w:val="en-IN"/>
        </w:rPr>
        <w:t>: Build professional relationships with researchers, editors, and fellow reviewers.</w:t>
      </w:r>
    </w:p>
    <w:p w14:paraId="5EC8B721" w14:textId="77777777" w:rsidR="0005575B" w:rsidRPr="0005575B" w:rsidRDefault="0005575B" w:rsidP="0005575B">
      <w:pPr>
        <w:numPr>
          <w:ilvl w:val="0"/>
          <w:numId w:val="35"/>
        </w:numPr>
        <w:spacing w:line="360" w:lineRule="auto"/>
        <w:divId w:val="1966504411"/>
        <w:rPr>
          <w:rFonts w:eastAsiaTheme="minorEastAsia"/>
          <w:sz w:val="16"/>
          <w:szCs w:val="16"/>
          <w:lang w:val="en-IN"/>
        </w:rPr>
      </w:pPr>
      <w:r w:rsidRPr="0005575B">
        <w:rPr>
          <w:rFonts w:eastAsiaTheme="minorEastAsia"/>
          <w:b/>
          <w:bCs/>
          <w:sz w:val="16"/>
          <w:szCs w:val="16"/>
          <w:lang w:val="en-IN"/>
        </w:rPr>
        <w:t>Expand Reach</w:t>
      </w:r>
      <w:r w:rsidRPr="0005575B">
        <w:rPr>
          <w:rFonts w:eastAsiaTheme="minorEastAsia"/>
          <w:sz w:val="16"/>
          <w:szCs w:val="16"/>
          <w:lang w:val="en-IN"/>
        </w:rPr>
        <w:t>: Position yourself within a global academic community and connect with peers in multidisciplinary domains.</w:t>
      </w:r>
    </w:p>
    <w:p w14:paraId="55264866" w14:textId="77777777" w:rsidR="0005575B" w:rsidRPr="0005575B" w:rsidRDefault="0005575B" w:rsidP="0005575B">
      <w:pPr>
        <w:spacing w:line="360" w:lineRule="auto"/>
        <w:divId w:val="1966504411"/>
        <w:rPr>
          <w:rFonts w:eastAsiaTheme="minorEastAsia"/>
          <w:sz w:val="16"/>
          <w:szCs w:val="16"/>
          <w:lang w:val="en-IN"/>
        </w:rPr>
      </w:pPr>
      <w:r w:rsidRPr="0005575B">
        <w:rPr>
          <w:rFonts w:eastAsiaTheme="minorEastAsia"/>
          <w:sz w:val="16"/>
          <w:szCs w:val="16"/>
          <w:lang w:val="en-IN"/>
        </w:rPr>
        <w:pict w14:anchorId="31E77C1E">
          <v:rect id="_x0000_i1083" style="width:0;height:1.5pt" o:hralign="center" o:hrstd="t" o:hr="t" fillcolor="#a0a0a0" stroked="f"/>
        </w:pict>
      </w:r>
    </w:p>
    <w:p w14:paraId="38B461F9" w14:textId="77777777" w:rsidR="0005575B" w:rsidRPr="0005575B" w:rsidRDefault="0005575B" w:rsidP="0005575B">
      <w:pPr>
        <w:spacing w:line="360" w:lineRule="auto"/>
        <w:divId w:val="1966504411"/>
        <w:rPr>
          <w:rFonts w:eastAsiaTheme="minorEastAsia"/>
          <w:b/>
          <w:bCs/>
          <w:sz w:val="16"/>
          <w:szCs w:val="16"/>
          <w:lang w:val="en-IN"/>
        </w:rPr>
      </w:pPr>
      <w:r w:rsidRPr="0005575B">
        <w:rPr>
          <w:rFonts w:eastAsiaTheme="minorEastAsia"/>
          <w:b/>
          <w:bCs/>
          <w:sz w:val="16"/>
          <w:szCs w:val="16"/>
          <w:lang w:val="en-IN"/>
        </w:rPr>
        <w:t>5. Recognition and Rewards</w:t>
      </w:r>
    </w:p>
    <w:p w14:paraId="7B1F5D07" w14:textId="77777777" w:rsidR="0005575B" w:rsidRPr="0005575B" w:rsidRDefault="0005575B" w:rsidP="0005575B">
      <w:pPr>
        <w:numPr>
          <w:ilvl w:val="0"/>
          <w:numId w:val="36"/>
        </w:numPr>
        <w:spacing w:line="360" w:lineRule="auto"/>
        <w:divId w:val="1966504411"/>
        <w:rPr>
          <w:rFonts w:eastAsiaTheme="minorEastAsia"/>
          <w:sz w:val="16"/>
          <w:szCs w:val="16"/>
          <w:lang w:val="en-IN"/>
        </w:rPr>
      </w:pPr>
      <w:r w:rsidRPr="0005575B">
        <w:rPr>
          <w:rFonts w:eastAsiaTheme="minorEastAsia"/>
          <w:b/>
          <w:bCs/>
          <w:sz w:val="16"/>
          <w:szCs w:val="16"/>
          <w:lang w:val="en-IN"/>
        </w:rPr>
        <w:t>Certificates</w:t>
      </w:r>
      <w:r w:rsidRPr="0005575B">
        <w:rPr>
          <w:rFonts w:eastAsiaTheme="minorEastAsia"/>
          <w:sz w:val="16"/>
          <w:szCs w:val="16"/>
          <w:lang w:val="en-IN"/>
        </w:rPr>
        <w:t>: Receive official recognition for your contributions as a reviewer.</w:t>
      </w:r>
    </w:p>
    <w:p w14:paraId="7D40D1FF" w14:textId="77777777" w:rsidR="0005575B" w:rsidRPr="0005575B" w:rsidRDefault="0005575B" w:rsidP="0005575B">
      <w:pPr>
        <w:numPr>
          <w:ilvl w:val="0"/>
          <w:numId w:val="36"/>
        </w:numPr>
        <w:spacing w:line="360" w:lineRule="auto"/>
        <w:divId w:val="1966504411"/>
        <w:rPr>
          <w:rFonts w:eastAsiaTheme="minorEastAsia"/>
          <w:sz w:val="16"/>
          <w:szCs w:val="16"/>
          <w:lang w:val="en-IN"/>
        </w:rPr>
      </w:pPr>
      <w:r w:rsidRPr="0005575B">
        <w:rPr>
          <w:rFonts w:eastAsiaTheme="minorEastAsia"/>
          <w:b/>
          <w:bCs/>
          <w:sz w:val="16"/>
          <w:szCs w:val="16"/>
          <w:lang w:val="en-IN"/>
        </w:rPr>
        <w:t>Awards</w:t>
      </w:r>
      <w:r w:rsidRPr="0005575B">
        <w:rPr>
          <w:rFonts w:eastAsiaTheme="minorEastAsia"/>
          <w:sz w:val="16"/>
          <w:szCs w:val="16"/>
          <w:lang w:val="en-IN"/>
        </w:rPr>
        <w:t>: Stand a chance to be recognized as an "Outstanding Reviewer" for exemplary contributions.</w:t>
      </w:r>
    </w:p>
    <w:p w14:paraId="3AC5189A" w14:textId="77777777" w:rsidR="0005575B" w:rsidRPr="0005575B" w:rsidRDefault="0005575B" w:rsidP="0005575B">
      <w:pPr>
        <w:numPr>
          <w:ilvl w:val="0"/>
          <w:numId w:val="36"/>
        </w:numPr>
        <w:spacing w:line="360" w:lineRule="auto"/>
        <w:divId w:val="1966504411"/>
        <w:rPr>
          <w:rFonts w:eastAsiaTheme="minorEastAsia"/>
          <w:sz w:val="16"/>
          <w:szCs w:val="16"/>
          <w:lang w:val="en-IN"/>
        </w:rPr>
      </w:pPr>
      <w:r w:rsidRPr="0005575B">
        <w:rPr>
          <w:rFonts w:eastAsiaTheme="minorEastAsia"/>
          <w:b/>
          <w:bCs/>
          <w:sz w:val="16"/>
          <w:szCs w:val="16"/>
          <w:lang w:val="en-IN"/>
        </w:rPr>
        <w:t>Acknowledgment</w:t>
      </w:r>
      <w:r w:rsidRPr="0005575B">
        <w:rPr>
          <w:rFonts w:eastAsiaTheme="minorEastAsia"/>
          <w:sz w:val="16"/>
          <w:szCs w:val="16"/>
          <w:lang w:val="en-IN"/>
        </w:rPr>
        <w:t>: Your name may be included in the journal’s list of reviewers (if agreed upon).</w:t>
      </w:r>
    </w:p>
    <w:p w14:paraId="364D9441" w14:textId="77777777" w:rsidR="0005575B" w:rsidRPr="0005575B" w:rsidRDefault="0005575B" w:rsidP="0005575B">
      <w:pPr>
        <w:spacing w:line="360" w:lineRule="auto"/>
        <w:divId w:val="1966504411"/>
        <w:rPr>
          <w:rFonts w:eastAsiaTheme="minorEastAsia"/>
          <w:sz w:val="16"/>
          <w:szCs w:val="16"/>
          <w:lang w:val="en-IN"/>
        </w:rPr>
      </w:pPr>
      <w:r w:rsidRPr="0005575B">
        <w:rPr>
          <w:rFonts w:eastAsiaTheme="minorEastAsia"/>
          <w:sz w:val="16"/>
          <w:szCs w:val="16"/>
          <w:lang w:val="en-IN"/>
        </w:rPr>
        <w:pict w14:anchorId="189160B2">
          <v:rect id="_x0000_i1084" style="width:0;height:1.5pt" o:hralign="center" o:hrstd="t" o:hr="t" fillcolor="#a0a0a0" stroked="f"/>
        </w:pict>
      </w:r>
    </w:p>
    <w:p w14:paraId="593D3FF4" w14:textId="77777777" w:rsidR="0005575B" w:rsidRPr="0005575B" w:rsidRDefault="0005575B" w:rsidP="0005575B">
      <w:pPr>
        <w:spacing w:line="360" w:lineRule="auto"/>
        <w:divId w:val="1966504411"/>
        <w:rPr>
          <w:rFonts w:eastAsiaTheme="minorEastAsia"/>
          <w:b/>
          <w:bCs/>
          <w:sz w:val="16"/>
          <w:szCs w:val="16"/>
          <w:lang w:val="en-IN"/>
        </w:rPr>
      </w:pPr>
      <w:r w:rsidRPr="0005575B">
        <w:rPr>
          <w:rFonts w:eastAsiaTheme="minorEastAsia"/>
          <w:b/>
          <w:bCs/>
          <w:sz w:val="16"/>
          <w:szCs w:val="16"/>
          <w:lang w:val="en-IN"/>
        </w:rPr>
        <w:t>6. Career Advancement</w:t>
      </w:r>
    </w:p>
    <w:p w14:paraId="1DCB5247" w14:textId="77777777" w:rsidR="0005575B" w:rsidRPr="0005575B" w:rsidRDefault="0005575B" w:rsidP="0005575B">
      <w:pPr>
        <w:numPr>
          <w:ilvl w:val="0"/>
          <w:numId w:val="37"/>
        </w:numPr>
        <w:spacing w:line="360" w:lineRule="auto"/>
        <w:divId w:val="1966504411"/>
        <w:rPr>
          <w:rFonts w:eastAsiaTheme="minorEastAsia"/>
          <w:sz w:val="16"/>
          <w:szCs w:val="16"/>
          <w:lang w:val="en-IN"/>
        </w:rPr>
      </w:pPr>
      <w:r w:rsidRPr="0005575B">
        <w:rPr>
          <w:rFonts w:eastAsiaTheme="minorEastAsia"/>
          <w:b/>
          <w:bCs/>
          <w:sz w:val="16"/>
          <w:szCs w:val="16"/>
          <w:lang w:val="en-IN"/>
        </w:rPr>
        <w:t>Strengthen CV/Resume</w:t>
      </w:r>
      <w:r w:rsidRPr="0005575B">
        <w:rPr>
          <w:rFonts w:eastAsiaTheme="minorEastAsia"/>
          <w:sz w:val="16"/>
          <w:szCs w:val="16"/>
          <w:lang w:val="en-IN"/>
        </w:rPr>
        <w:t>: Enhance your academic and professional profile by listing your reviewing activities.</w:t>
      </w:r>
    </w:p>
    <w:p w14:paraId="1C203115" w14:textId="77777777" w:rsidR="0005575B" w:rsidRPr="0005575B" w:rsidRDefault="0005575B" w:rsidP="0005575B">
      <w:pPr>
        <w:numPr>
          <w:ilvl w:val="0"/>
          <w:numId w:val="37"/>
        </w:numPr>
        <w:spacing w:line="360" w:lineRule="auto"/>
        <w:divId w:val="1966504411"/>
        <w:rPr>
          <w:rFonts w:eastAsiaTheme="minorEastAsia"/>
          <w:sz w:val="16"/>
          <w:szCs w:val="16"/>
          <w:lang w:val="en-IN"/>
        </w:rPr>
      </w:pPr>
      <w:r w:rsidRPr="0005575B">
        <w:rPr>
          <w:rFonts w:eastAsiaTheme="minorEastAsia"/>
          <w:b/>
          <w:bCs/>
          <w:sz w:val="16"/>
          <w:szCs w:val="16"/>
          <w:lang w:val="en-IN"/>
        </w:rPr>
        <w:t>Professional Development</w:t>
      </w:r>
      <w:r w:rsidRPr="0005575B">
        <w:rPr>
          <w:rFonts w:eastAsiaTheme="minorEastAsia"/>
          <w:sz w:val="16"/>
          <w:szCs w:val="16"/>
          <w:lang w:val="en-IN"/>
        </w:rPr>
        <w:t>: Gain insights into the publishing process and editorial workflows, which can be valuable if you aspire to be an editor or academic leader.</w:t>
      </w:r>
    </w:p>
    <w:p w14:paraId="1A07AA74" w14:textId="77777777" w:rsidR="0005575B" w:rsidRPr="0005575B" w:rsidRDefault="0005575B" w:rsidP="0005575B">
      <w:pPr>
        <w:spacing w:line="360" w:lineRule="auto"/>
        <w:divId w:val="1966504411"/>
        <w:rPr>
          <w:rFonts w:eastAsiaTheme="minorEastAsia"/>
          <w:sz w:val="16"/>
          <w:szCs w:val="16"/>
          <w:lang w:val="en-IN"/>
        </w:rPr>
      </w:pPr>
      <w:r w:rsidRPr="0005575B">
        <w:rPr>
          <w:rFonts w:eastAsiaTheme="minorEastAsia"/>
          <w:sz w:val="16"/>
          <w:szCs w:val="16"/>
          <w:lang w:val="en-IN"/>
        </w:rPr>
        <w:pict w14:anchorId="1C373F51">
          <v:rect id="_x0000_i1085" style="width:0;height:1.5pt" o:hralign="center" o:hrstd="t" o:hr="t" fillcolor="#a0a0a0" stroked="f"/>
        </w:pict>
      </w:r>
    </w:p>
    <w:p w14:paraId="3322E3FB" w14:textId="77777777" w:rsidR="0005575B" w:rsidRPr="0005575B" w:rsidRDefault="0005575B" w:rsidP="0005575B">
      <w:pPr>
        <w:spacing w:line="360" w:lineRule="auto"/>
        <w:divId w:val="1966504411"/>
        <w:rPr>
          <w:rFonts w:eastAsiaTheme="minorEastAsia"/>
          <w:b/>
          <w:bCs/>
          <w:sz w:val="16"/>
          <w:szCs w:val="16"/>
          <w:lang w:val="en-IN"/>
        </w:rPr>
      </w:pPr>
      <w:r w:rsidRPr="0005575B">
        <w:rPr>
          <w:rFonts w:eastAsiaTheme="minorEastAsia"/>
          <w:b/>
          <w:bCs/>
          <w:sz w:val="16"/>
          <w:szCs w:val="16"/>
          <w:lang w:val="en-IN"/>
        </w:rPr>
        <w:t>7. Contribution to the Academic Community</w:t>
      </w:r>
    </w:p>
    <w:p w14:paraId="5C90E4BB" w14:textId="77777777" w:rsidR="0005575B" w:rsidRPr="0005575B" w:rsidRDefault="0005575B" w:rsidP="0005575B">
      <w:pPr>
        <w:numPr>
          <w:ilvl w:val="0"/>
          <w:numId w:val="38"/>
        </w:numPr>
        <w:spacing w:line="360" w:lineRule="auto"/>
        <w:divId w:val="1966504411"/>
        <w:rPr>
          <w:rFonts w:eastAsiaTheme="minorEastAsia"/>
          <w:sz w:val="16"/>
          <w:szCs w:val="16"/>
          <w:lang w:val="en-IN"/>
        </w:rPr>
      </w:pPr>
      <w:r w:rsidRPr="0005575B">
        <w:rPr>
          <w:rFonts w:eastAsiaTheme="minorEastAsia"/>
          <w:b/>
          <w:bCs/>
          <w:sz w:val="16"/>
          <w:szCs w:val="16"/>
          <w:lang w:val="en-IN"/>
        </w:rPr>
        <w:t>Upholding Standards</w:t>
      </w:r>
      <w:r w:rsidRPr="0005575B">
        <w:rPr>
          <w:rFonts w:eastAsiaTheme="minorEastAsia"/>
          <w:sz w:val="16"/>
          <w:szCs w:val="16"/>
          <w:lang w:val="en-IN"/>
        </w:rPr>
        <w:t>: Play a vital role in ensuring the integrity, quality, and relevance of published research.</w:t>
      </w:r>
    </w:p>
    <w:p w14:paraId="3DA3BDE3" w14:textId="77777777" w:rsidR="0005575B" w:rsidRPr="0005575B" w:rsidRDefault="0005575B" w:rsidP="0005575B">
      <w:pPr>
        <w:numPr>
          <w:ilvl w:val="0"/>
          <w:numId w:val="38"/>
        </w:numPr>
        <w:spacing w:line="360" w:lineRule="auto"/>
        <w:divId w:val="1966504411"/>
        <w:rPr>
          <w:rFonts w:eastAsiaTheme="minorEastAsia"/>
          <w:sz w:val="16"/>
          <w:szCs w:val="16"/>
          <w:lang w:val="en-IN"/>
        </w:rPr>
      </w:pPr>
      <w:r w:rsidRPr="0005575B">
        <w:rPr>
          <w:rFonts w:eastAsiaTheme="minorEastAsia"/>
          <w:b/>
          <w:bCs/>
          <w:sz w:val="16"/>
          <w:szCs w:val="16"/>
          <w:lang w:val="en-IN"/>
        </w:rPr>
        <w:t>Supporting Fellow Researchers</w:t>
      </w:r>
      <w:r w:rsidRPr="0005575B">
        <w:rPr>
          <w:rFonts w:eastAsiaTheme="minorEastAsia"/>
          <w:sz w:val="16"/>
          <w:szCs w:val="16"/>
          <w:lang w:val="en-IN"/>
        </w:rPr>
        <w:t>: Help authors improve their work through constructive feedback and guidance.</w:t>
      </w:r>
    </w:p>
    <w:p w14:paraId="4DB89324" w14:textId="77777777" w:rsidR="0005575B" w:rsidRPr="0005575B" w:rsidRDefault="0005575B" w:rsidP="0005575B">
      <w:pPr>
        <w:spacing w:line="360" w:lineRule="auto"/>
        <w:divId w:val="1966504411"/>
        <w:rPr>
          <w:rFonts w:eastAsiaTheme="minorEastAsia"/>
          <w:sz w:val="16"/>
          <w:szCs w:val="16"/>
          <w:lang w:val="en-IN"/>
        </w:rPr>
      </w:pPr>
      <w:r w:rsidRPr="0005575B">
        <w:rPr>
          <w:rFonts w:eastAsiaTheme="minorEastAsia"/>
          <w:sz w:val="16"/>
          <w:szCs w:val="16"/>
          <w:lang w:val="en-IN"/>
        </w:rPr>
        <w:pict w14:anchorId="0E84D82D">
          <v:rect id="_x0000_i1086" style="width:0;height:1.5pt" o:hralign="center" o:hrstd="t" o:hr="t" fillcolor="#a0a0a0" stroked="f"/>
        </w:pict>
      </w:r>
    </w:p>
    <w:p w14:paraId="3CF1B893" w14:textId="77777777" w:rsidR="0005575B" w:rsidRPr="0005575B" w:rsidRDefault="0005575B" w:rsidP="0005575B">
      <w:pPr>
        <w:spacing w:line="360" w:lineRule="auto"/>
        <w:divId w:val="1966504411"/>
        <w:rPr>
          <w:rFonts w:eastAsiaTheme="minorEastAsia"/>
          <w:b/>
          <w:bCs/>
          <w:sz w:val="16"/>
          <w:szCs w:val="16"/>
          <w:lang w:val="en-IN"/>
        </w:rPr>
      </w:pPr>
      <w:r w:rsidRPr="0005575B">
        <w:rPr>
          <w:rFonts w:eastAsiaTheme="minorEastAsia"/>
          <w:b/>
          <w:bCs/>
          <w:sz w:val="16"/>
          <w:szCs w:val="16"/>
          <w:lang w:val="en-IN"/>
        </w:rPr>
        <w:t xml:space="preserve">8. Personal </w:t>
      </w:r>
      <w:proofErr w:type="spellStart"/>
      <w:r w:rsidRPr="0005575B">
        <w:rPr>
          <w:rFonts w:eastAsiaTheme="minorEastAsia"/>
          <w:b/>
          <w:bCs/>
          <w:sz w:val="16"/>
          <w:szCs w:val="16"/>
          <w:lang w:val="en-IN"/>
        </w:rPr>
        <w:t>Fulfillment</w:t>
      </w:r>
      <w:proofErr w:type="spellEnd"/>
    </w:p>
    <w:p w14:paraId="2042B9D8" w14:textId="77777777" w:rsidR="0005575B" w:rsidRPr="0005575B" w:rsidRDefault="0005575B" w:rsidP="0005575B">
      <w:pPr>
        <w:numPr>
          <w:ilvl w:val="0"/>
          <w:numId w:val="39"/>
        </w:numPr>
        <w:spacing w:line="360" w:lineRule="auto"/>
        <w:divId w:val="1966504411"/>
        <w:rPr>
          <w:rFonts w:eastAsiaTheme="minorEastAsia"/>
          <w:sz w:val="16"/>
          <w:szCs w:val="16"/>
          <w:lang w:val="en-IN"/>
        </w:rPr>
      </w:pPr>
      <w:r w:rsidRPr="0005575B">
        <w:rPr>
          <w:rFonts w:eastAsiaTheme="minorEastAsia"/>
          <w:b/>
          <w:bCs/>
          <w:sz w:val="16"/>
          <w:szCs w:val="16"/>
          <w:lang w:val="en-IN"/>
        </w:rPr>
        <w:t>Giving Back</w:t>
      </w:r>
      <w:r w:rsidRPr="0005575B">
        <w:rPr>
          <w:rFonts w:eastAsiaTheme="minorEastAsia"/>
          <w:sz w:val="16"/>
          <w:szCs w:val="16"/>
          <w:lang w:val="en-IN"/>
        </w:rPr>
        <w:t>: Experience the satisfaction of contributing to the advancement of knowledge and research.</w:t>
      </w:r>
    </w:p>
    <w:p w14:paraId="3AE05029" w14:textId="77777777" w:rsidR="0005575B" w:rsidRPr="0005575B" w:rsidRDefault="0005575B" w:rsidP="0005575B">
      <w:pPr>
        <w:numPr>
          <w:ilvl w:val="0"/>
          <w:numId w:val="39"/>
        </w:numPr>
        <w:spacing w:line="360" w:lineRule="auto"/>
        <w:divId w:val="1966504411"/>
        <w:rPr>
          <w:rFonts w:eastAsiaTheme="minorEastAsia"/>
          <w:sz w:val="16"/>
          <w:szCs w:val="16"/>
          <w:lang w:val="en-IN"/>
        </w:rPr>
      </w:pPr>
      <w:r w:rsidRPr="0005575B">
        <w:rPr>
          <w:rFonts w:eastAsiaTheme="minorEastAsia"/>
          <w:b/>
          <w:bCs/>
          <w:sz w:val="16"/>
          <w:szCs w:val="16"/>
          <w:lang w:val="en-IN"/>
        </w:rPr>
        <w:t>Learning Opportunity</w:t>
      </w:r>
      <w:r w:rsidRPr="0005575B">
        <w:rPr>
          <w:rFonts w:eastAsiaTheme="minorEastAsia"/>
          <w:sz w:val="16"/>
          <w:szCs w:val="16"/>
          <w:lang w:val="en-IN"/>
        </w:rPr>
        <w:t>: Continuously learn by reviewing diverse studies, methodologies, and perspectives.</w:t>
      </w:r>
    </w:p>
    <w:p w14:paraId="4A7013AE" w14:textId="77777777" w:rsidR="0005575B" w:rsidRPr="0005575B" w:rsidRDefault="0005575B" w:rsidP="0005575B">
      <w:pPr>
        <w:spacing w:line="360" w:lineRule="auto"/>
        <w:divId w:val="1966504411"/>
        <w:rPr>
          <w:rFonts w:eastAsiaTheme="minorEastAsia"/>
          <w:sz w:val="16"/>
          <w:szCs w:val="16"/>
          <w:lang w:val="en-IN"/>
        </w:rPr>
      </w:pPr>
      <w:r w:rsidRPr="0005575B">
        <w:rPr>
          <w:rFonts w:eastAsiaTheme="minorEastAsia"/>
          <w:sz w:val="16"/>
          <w:szCs w:val="16"/>
          <w:lang w:val="en-IN"/>
        </w:rPr>
        <w:pict w14:anchorId="1965F058">
          <v:rect id="_x0000_i1087" style="width:0;height:1.5pt" o:hralign="center" o:hrstd="t" o:hr="t" fillcolor="#a0a0a0" stroked="f"/>
        </w:pict>
      </w:r>
    </w:p>
    <w:p w14:paraId="48AFCB6F" w14:textId="77777777" w:rsidR="0005575B" w:rsidRPr="0005575B" w:rsidRDefault="0005575B" w:rsidP="0005575B">
      <w:pPr>
        <w:spacing w:line="360" w:lineRule="auto"/>
        <w:divId w:val="1966504411"/>
        <w:rPr>
          <w:rFonts w:eastAsiaTheme="minorEastAsia"/>
          <w:sz w:val="16"/>
          <w:szCs w:val="16"/>
          <w:lang w:val="en-IN"/>
        </w:rPr>
      </w:pPr>
      <w:r w:rsidRPr="0005575B">
        <w:rPr>
          <w:rFonts w:eastAsiaTheme="minorEastAsia"/>
          <w:sz w:val="16"/>
          <w:szCs w:val="16"/>
          <w:lang w:val="en-IN"/>
        </w:rPr>
        <w:t>Becoming a reviewer for IIRCJ is not only a chance to enhance your professional standing but also an opportunity to contribute to the global academic ecosystem meaningfully. If you’re interested, join us today.</w:t>
      </w:r>
    </w:p>
    <w:p w14:paraId="12C23658" w14:textId="77777777" w:rsidR="0005575B" w:rsidRPr="0005575B" w:rsidRDefault="0005575B" w:rsidP="0005575B">
      <w:pPr>
        <w:spacing w:line="360" w:lineRule="auto"/>
        <w:divId w:val="1966504411"/>
        <w:rPr>
          <w:rFonts w:eastAsiaTheme="minorEastAsia"/>
          <w:sz w:val="16"/>
          <w:szCs w:val="16"/>
        </w:rPr>
      </w:pPr>
    </w:p>
    <w:sectPr w:rsidR="0005575B" w:rsidRPr="0005575B" w:rsidSect="00E7430D">
      <w:headerReference w:type="default" r:id="rId8"/>
      <w:footerReference w:type="even" r:id="rId9"/>
      <w:footerReference w:type="default" r:id="rId10"/>
      <w:pgSz w:w="11920" w:h="16840"/>
      <w:pgMar w:top="1280" w:right="1320" w:bottom="280" w:left="1300" w:header="727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57EF7" w14:textId="77777777" w:rsidR="00FA2A0C" w:rsidRDefault="00FA2A0C">
      <w:r>
        <w:separator/>
      </w:r>
    </w:p>
  </w:endnote>
  <w:endnote w:type="continuationSeparator" w:id="0">
    <w:p w14:paraId="64793DA0" w14:textId="77777777" w:rsidR="00FA2A0C" w:rsidRDefault="00FA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14777182"/>
      <w:docPartObj>
        <w:docPartGallery w:val="Page Numbers (Bottom of Page)"/>
        <w:docPartUnique/>
      </w:docPartObj>
    </w:sdtPr>
    <w:sdtContent>
      <w:p w14:paraId="5B870157" w14:textId="48BDA1F6" w:rsidR="00D0703F" w:rsidRDefault="00D0703F" w:rsidP="0007615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separate"/>
        </w:r>
        <w:r w:rsidR="0066797A">
          <w:rPr>
            <w:rStyle w:val="PageNumber"/>
            <w:noProof/>
          </w:rPr>
          <w:t>14</w:t>
        </w:r>
        <w:r>
          <w:rPr>
            <w:rStyle w:val="PageNumber"/>
          </w:rPr>
          <w:fldChar w:fldCharType="end"/>
        </w:r>
      </w:p>
    </w:sdtContent>
  </w:sdt>
  <w:p w14:paraId="654B4EAE" w14:textId="77777777" w:rsidR="00D0703F" w:rsidRDefault="00D0703F" w:rsidP="0007615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31679" w14:textId="2E8C3D07" w:rsidR="0031646F" w:rsidRPr="0031646F" w:rsidRDefault="0031646F" w:rsidP="0031646F">
    <w:pPr>
      <w:pStyle w:val="Footer"/>
      <w:ind w:right="360"/>
      <w:rPr>
        <w:caps/>
        <w:noProof/>
        <w:color w:val="000000" w:themeColor="text1"/>
      </w:rPr>
    </w:pPr>
    <w:hyperlink r:id="rId1" w:history="1">
      <w:proofErr w:type="spellStart"/>
      <w:r w:rsidRPr="00BF71F8">
        <w:rPr>
          <w:b/>
          <w:color w:val="FF0000"/>
        </w:rPr>
        <w:t>SamagraCS</w:t>
      </w:r>
      <w:proofErr w:type="spellEnd"/>
      <w:r w:rsidRPr="00BF71F8">
        <w:rPr>
          <w:b/>
          <w:color w:val="FF0000"/>
        </w:rPr>
        <w:t xml:space="preserve"> Publication House</w:t>
      </w:r>
    </w:hyperlink>
    <w:r>
      <w:rPr>
        <w:b/>
        <w:color w:val="FF0000"/>
      </w:rPr>
      <w:t xml:space="preserve">           </w:t>
    </w:r>
    <w:r>
      <w:rPr>
        <w:caps/>
        <w:noProof/>
      </w:rPr>
      <w:t xml:space="preserve">                                                                                              </w:t>
    </w:r>
    <w:r w:rsidR="0037674F">
      <w:rPr>
        <w:caps/>
        <w:noProof/>
      </w:rPr>
      <w:t xml:space="preserve"> </w:t>
    </w:r>
  </w:p>
  <w:p w14:paraId="6960C858" w14:textId="77777777" w:rsidR="0046352C" w:rsidRDefault="0046352C" w:rsidP="0007615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B746E" w14:textId="77777777" w:rsidR="00FA2A0C" w:rsidRDefault="00FA2A0C">
      <w:r>
        <w:separator/>
      </w:r>
    </w:p>
  </w:footnote>
  <w:footnote w:type="continuationSeparator" w:id="0">
    <w:p w14:paraId="25D92E56" w14:textId="77777777" w:rsidR="00FA2A0C" w:rsidRDefault="00FA2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874" w:type="dxa"/>
      <w:jc w:val="center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874"/>
    </w:tblGrid>
    <w:tr w:rsidR="00CF726D" w:rsidRPr="00531C46" w14:paraId="16E19AA5" w14:textId="77777777" w:rsidTr="002D2360">
      <w:trPr>
        <w:trHeight w:val="63"/>
        <w:jc w:val="center"/>
      </w:trPr>
      <w:tc>
        <w:tcPr>
          <w:tcW w:w="11874" w:type="dxa"/>
        </w:tcPr>
        <w:p w14:paraId="4A2E0444" w14:textId="77777777" w:rsidR="00CF726D" w:rsidRPr="00CF726D" w:rsidRDefault="00CF726D" w:rsidP="00CF726D">
          <w:pPr>
            <w:spacing w:line="280" w:lineRule="auto"/>
            <w:ind w:left="2790" w:hanging="2665"/>
            <w:jc w:val="center"/>
            <w:rPr>
              <w:bCs/>
              <w:color w:val="00B0F0"/>
              <w:sz w:val="32"/>
              <w:szCs w:val="32"/>
            </w:rPr>
          </w:pPr>
          <w:r w:rsidRPr="00531C46">
            <w:t xml:space="preserve">                </w:t>
          </w:r>
          <w:r>
            <w:t xml:space="preserve"> </w:t>
          </w:r>
          <w:r w:rsidRPr="00CF726D">
            <w:rPr>
              <w:color w:val="00B0F0"/>
            </w:rPr>
            <w:t xml:space="preserve">    </w:t>
          </w:r>
          <w:r w:rsidRPr="00CF726D">
            <w:rPr>
              <w:bCs/>
              <w:color w:val="00B0F0"/>
              <w:sz w:val="32"/>
              <w:szCs w:val="32"/>
            </w:rPr>
            <w:fldChar w:fldCharType="begin"/>
          </w:r>
          <w:r w:rsidRPr="00CF726D">
            <w:rPr>
              <w:bCs/>
              <w:color w:val="00B0F0"/>
              <w:sz w:val="32"/>
              <w:szCs w:val="32"/>
            </w:rPr>
            <w:instrText>HYPERLINK "http://Innovation and Integrative Research Center Journal</w:instrText>
          </w:r>
        </w:p>
        <w:p w14:paraId="62666F68" w14:textId="77777777" w:rsidR="00CF726D" w:rsidRPr="00CF726D" w:rsidRDefault="00CF726D" w:rsidP="00CF726D">
          <w:pPr>
            <w:spacing w:line="280" w:lineRule="auto"/>
            <w:ind w:left="2790" w:hanging="2665"/>
            <w:jc w:val="center"/>
            <w:rPr>
              <w:bCs/>
              <w:color w:val="00B0F0"/>
              <w:sz w:val="32"/>
              <w:szCs w:val="32"/>
            </w:rPr>
          </w:pPr>
          <w:r w:rsidRPr="00CF726D">
            <w:rPr>
              <w:bCs/>
              <w:color w:val="00B0F0"/>
            </w:rPr>
            <w:instrText xml:space="preserve">                    ISSN: 2584-1491 | www.iircj.org</w:instrText>
          </w:r>
        </w:p>
        <w:p w14:paraId="0ECCC64C" w14:textId="77777777" w:rsidR="00CF726D" w:rsidRPr="00CF726D" w:rsidRDefault="00CF726D" w:rsidP="00CF726D">
          <w:pPr>
            <w:spacing w:line="280" w:lineRule="auto"/>
            <w:ind w:left="2790" w:hanging="2665"/>
            <w:jc w:val="center"/>
            <w:rPr>
              <w:rStyle w:val="Hyperlink"/>
              <w:bCs/>
              <w:color w:val="00B0F0"/>
              <w:sz w:val="32"/>
              <w:szCs w:val="32"/>
              <w:u w:val="none"/>
            </w:rPr>
          </w:pPr>
          <w:r w:rsidRPr="00CF726D">
            <w:rPr>
              <w:bCs/>
              <w:color w:val="00B0F0"/>
              <w:sz w:val="32"/>
              <w:szCs w:val="32"/>
            </w:rPr>
            <w:instrText>"</w:instrText>
          </w:r>
          <w:r w:rsidRPr="00CF726D">
            <w:rPr>
              <w:bCs/>
              <w:color w:val="00B0F0"/>
              <w:sz w:val="32"/>
              <w:szCs w:val="32"/>
            </w:rPr>
          </w:r>
          <w:r w:rsidRPr="00CF726D">
            <w:rPr>
              <w:bCs/>
              <w:color w:val="00B0F0"/>
              <w:sz w:val="32"/>
              <w:szCs w:val="32"/>
            </w:rPr>
            <w:fldChar w:fldCharType="separate"/>
          </w:r>
          <w:r w:rsidRPr="00CF726D">
            <w:rPr>
              <w:rStyle w:val="Hyperlink"/>
              <w:bCs/>
              <w:color w:val="00B0F0"/>
              <w:sz w:val="32"/>
              <w:szCs w:val="32"/>
              <w:u w:val="none"/>
            </w:rPr>
            <w:t>Innovation and Integrative Research Center Journal</w:t>
          </w:r>
        </w:p>
        <w:p w14:paraId="60DFF918" w14:textId="77777777" w:rsidR="00CF726D" w:rsidRPr="00CF726D" w:rsidRDefault="00CF726D" w:rsidP="00CF726D">
          <w:pPr>
            <w:spacing w:line="280" w:lineRule="auto"/>
            <w:ind w:left="2790" w:hanging="2665"/>
            <w:jc w:val="center"/>
            <w:rPr>
              <w:rStyle w:val="Hyperlink"/>
              <w:bCs/>
              <w:color w:val="00B0F0"/>
              <w:sz w:val="32"/>
              <w:szCs w:val="32"/>
              <w:u w:val="none"/>
            </w:rPr>
          </w:pPr>
          <w:r w:rsidRPr="00CF726D">
            <w:rPr>
              <w:rStyle w:val="Hyperlink"/>
              <w:bCs/>
              <w:color w:val="00B0F0"/>
              <w:u w:val="none"/>
            </w:rPr>
            <w:t xml:space="preserve">                    ISSN: 2584-1491 | www.iircj.org</w:t>
          </w:r>
        </w:p>
        <w:p w14:paraId="0B64035C" w14:textId="39245DFC" w:rsidR="00CF726D" w:rsidRPr="003461DB" w:rsidRDefault="00CF726D" w:rsidP="00DA7D5B">
          <w:pPr>
            <w:spacing w:line="280" w:lineRule="auto"/>
            <w:rPr>
              <w:rFonts w:cs="Mangal"/>
              <w:lang w:bidi="hi-IN"/>
            </w:rPr>
          </w:pPr>
          <w:r w:rsidRPr="00CF726D">
            <w:rPr>
              <w:bCs/>
              <w:color w:val="00B0F0"/>
              <w:sz w:val="32"/>
              <w:szCs w:val="32"/>
            </w:rPr>
            <w:fldChar w:fldCharType="end"/>
          </w:r>
        </w:p>
      </w:tc>
    </w:tr>
  </w:tbl>
  <w:p w14:paraId="67F66496" w14:textId="77777777" w:rsidR="00DD3C43" w:rsidRPr="00CF726D" w:rsidRDefault="00CF726D" w:rsidP="00CF726D">
    <w:pPr>
      <w:tabs>
        <w:tab w:val="center" w:pos="4513"/>
        <w:tab w:val="right" w:pos="9026"/>
      </w:tabs>
    </w:pPr>
    <w:r>
      <w:rPr>
        <w:bCs/>
        <w:noProof/>
        <w:color w:val="00B0F0"/>
        <w:sz w:val="32"/>
        <w:szCs w:val="32"/>
      </w:rPr>
      <w:drawing>
        <wp:anchor distT="0" distB="0" distL="114300" distR="114300" simplePos="0" relativeHeight="251657728" behindDoc="0" locked="0" layoutInCell="1" allowOverlap="1" wp14:anchorId="1BF464A5" wp14:editId="6DCC128D">
          <wp:simplePos x="0" y="0"/>
          <wp:positionH relativeFrom="page">
            <wp:posOffset>88232</wp:posOffset>
          </wp:positionH>
          <wp:positionV relativeFrom="paragraph">
            <wp:posOffset>-906178</wp:posOffset>
          </wp:positionV>
          <wp:extent cx="1929130" cy="689810"/>
          <wp:effectExtent l="0" t="0" r="0" b="0"/>
          <wp:wrapNone/>
          <wp:docPr id="70648922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407196" name="Picture 5134071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689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SimSun"/>
        <w:noProof/>
        <w:color w:val="00B0F0"/>
      </w:rPr>
      <w:drawing>
        <wp:anchor distT="0" distB="0" distL="114300" distR="114300" simplePos="0" relativeHeight="251656704" behindDoc="1" locked="0" layoutInCell="0" allowOverlap="1" wp14:anchorId="05181AD6" wp14:editId="08CA3C9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9790" cy="1546860"/>
          <wp:effectExtent l="0" t="0" r="3810" b="0"/>
          <wp:wrapNone/>
          <wp:docPr id="8410467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54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156E">
      <w:rPr>
        <w:rStyle w:val="Hyperlink"/>
        <w:rFonts w:ascii="Calibri" w:hAnsi="Calibri" w:cs="SimSun"/>
        <w:noProof/>
        <w:color w:val="00B0F0"/>
        <w:u w:val="none"/>
      </w:rPr>
      <w:drawing>
        <wp:anchor distT="0" distB="0" distL="114300" distR="114300" simplePos="0" relativeHeight="251658752" behindDoc="1" locked="0" layoutInCell="0" allowOverlap="1" wp14:anchorId="518427B4" wp14:editId="55F407F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9790" cy="1546860"/>
          <wp:effectExtent l="0" t="0" r="3810" b="2540"/>
          <wp:wrapNone/>
          <wp:docPr id="107967687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54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41A5"/>
    <w:multiLevelType w:val="multilevel"/>
    <w:tmpl w:val="2F483E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74C169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9253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A5765"/>
    <w:multiLevelType w:val="multilevel"/>
    <w:tmpl w:val="045E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1071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2E431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767D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B2C69"/>
    <w:multiLevelType w:val="multilevel"/>
    <w:tmpl w:val="08E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74FF7"/>
    <w:multiLevelType w:val="multilevel"/>
    <w:tmpl w:val="0E72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BF23A4"/>
    <w:multiLevelType w:val="multilevel"/>
    <w:tmpl w:val="1A605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1B51AD6"/>
    <w:multiLevelType w:val="multilevel"/>
    <w:tmpl w:val="6478CDB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1E4277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722BA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C2F74"/>
    <w:multiLevelType w:val="multilevel"/>
    <w:tmpl w:val="7CFE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651DC4"/>
    <w:multiLevelType w:val="multilevel"/>
    <w:tmpl w:val="5C22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FE305F"/>
    <w:multiLevelType w:val="hybridMultilevel"/>
    <w:tmpl w:val="B72237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319D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3D00E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4376A2"/>
    <w:multiLevelType w:val="multilevel"/>
    <w:tmpl w:val="D9E6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B04FD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1730A2"/>
    <w:multiLevelType w:val="multilevel"/>
    <w:tmpl w:val="0B6A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A037C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876E9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86781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7229D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DD2DFE"/>
    <w:multiLevelType w:val="multilevel"/>
    <w:tmpl w:val="6ECA95D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C654BC7"/>
    <w:multiLevelType w:val="multilevel"/>
    <w:tmpl w:val="CCEA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B01F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B047B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4C7D7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B360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CD3C79"/>
    <w:multiLevelType w:val="multilevel"/>
    <w:tmpl w:val="7A520F4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679A480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5C308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C058D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42308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B5389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3532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50636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300050">
    <w:abstractNumId w:val="27"/>
  </w:num>
  <w:num w:numId="2" w16cid:durableId="1056702718">
    <w:abstractNumId w:val="2"/>
  </w:num>
  <w:num w:numId="3" w16cid:durableId="1832598683">
    <w:abstractNumId w:val="22"/>
  </w:num>
  <w:num w:numId="4" w16cid:durableId="1295059733">
    <w:abstractNumId w:val="24"/>
  </w:num>
  <w:num w:numId="5" w16cid:durableId="1059942184">
    <w:abstractNumId w:val="28"/>
  </w:num>
  <w:num w:numId="6" w16cid:durableId="1383825297">
    <w:abstractNumId w:val="11"/>
  </w:num>
  <w:num w:numId="7" w16cid:durableId="1984656013">
    <w:abstractNumId w:val="17"/>
  </w:num>
  <w:num w:numId="8" w16cid:durableId="1482502582">
    <w:abstractNumId w:val="34"/>
  </w:num>
  <w:num w:numId="9" w16cid:durableId="2098280268">
    <w:abstractNumId w:val="23"/>
  </w:num>
  <w:num w:numId="10" w16cid:durableId="1694726301">
    <w:abstractNumId w:val="6"/>
  </w:num>
  <w:num w:numId="11" w16cid:durableId="485174241">
    <w:abstractNumId w:val="30"/>
  </w:num>
  <w:num w:numId="12" w16cid:durableId="263156173">
    <w:abstractNumId w:val="4"/>
  </w:num>
  <w:num w:numId="13" w16cid:durableId="1532302752">
    <w:abstractNumId w:val="35"/>
  </w:num>
  <w:num w:numId="14" w16cid:durableId="904295334">
    <w:abstractNumId w:val="19"/>
  </w:num>
  <w:num w:numId="15" w16cid:durableId="905921943">
    <w:abstractNumId w:val="33"/>
  </w:num>
  <w:num w:numId="16" w16cid:durableId="1104838355">
    <w:abstractNumId w:val="29"/>
  </w:num>
  <w:num w:numId="17" w16cid:durableId="1094060412">
    <w:abstractNumId w:val="16"/>
  </w:num>
  <w:num w:numId="18" w16cid:durableId="911544719">
    <w:abstractNumId w:val="1"/>
  </w:num>
  <w:num w:numId="19" w16cid:durableId="703100506">
    <w:abstractNumId w:val="21"/>
  </w:num>
  <w:num w:numId="20" w16cid:durableId="177473625">
    <w:abstractNumId w:val="38"/>
  </w:num>
  <w:num w:numId="21" w16cid:durableId="1899051289">
    <w:abstractNumId w:val="37"/>
  </w:num>
  <w:num w:numId="22" w16cid:durableId="1932735565">
    <w:abstractNumId w:val="12"/>
  </w:num>
  <w:num w:numId="23" w16cid:durableId="766314782">
    <w:abstractNumId w:val="5"/>
  </w:num>
  <w:num w:numId="24" w16cid:durableId="853494230">
    <w:abstractNumId w:val="36"/>
  </w:num>
  <w:num w:numId="25" w16cid:durableId="181166229">
    <w:abstractNumId w:val="32"/>
  </w:num>
  <w:num w:numId="26" w16cid:durableId="259988389">
    <w:abstractNumId w:val="15"/>
  </w:num>
  <w:num w:numId="27" w16cid:durableId="846019785">
    <w:abstractNumId w:val="9"/>
  </w:num>
  <w:num w:numId="28" w16cid:durableId="1358655030">
    <w:abstractNumId w:val="31"/>
  </w:num>
  <w:num w:numId="29" w16cid:durableId="172034092">
    <w:abstractNumId w:val="10"/>
  </w:num>
  <w:num w:numId="30" w16cid:durableId="711273276">
    <w:abstractNumId w:val="0"/>
  </w:num>
  <w:num w:numId="31" w16cid:durableId="809444890">
    <w:abstractNumId w:val="25"/>
  </w:num>
  <w:num w:numId="32" w16cid:durableId="1998682735">
    <w:abstractNumId w:val="7"/>
  </w:num>
  <w:num w:numId="33" w16cid:durableId="2032603294">
    <w:abstractNumId w:val="14"/>
  </w:num>
  <w:num w:numId="34" w16cid:durableId="215510820">
    <w:abstractNumId w:val="13"/>
  </w:num>
  <w:num w:numId="35" w16cid:durableId="1175026171">
    <w:abstractNumId w:val="3"/>
  </w:num>
  <w:num w:numId="36" w16cid:durableId="856701432">
    <w:abstractNumId w:val="26"/>
  </w:num>
  <w:num w:numId="37" w16cid:durableId="1113935601">
    <w:abstractNumId w:val="8"/>
  </w:num>
  <w:num w:numId="38" w16cid:durableId="1243224610">
    <w:abstractNumId w:val="18"/>
  </w:num>
  <w:num w:numId="39" w16cid:durableId="801537634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43"/>
    <w:rsid w:val="0003248A"/>
    <w:rsid w:val="000468AA"/>
    <w:rsid w:val="000512ED"/>
    <w:rsid w:val="0005575B"/>
    <w:rsid w:val="00074C9F"/>
    <w:rsid w:val="00076159"/>
    <w:rsid w:val="00077626"/>
    <w:rsid w:val="000A2FF4"/>
    <w:rsid w:val="000A3B2D"/>
    <w:rsid w:val="000B77E3"/>
    <w:rsid w:val="000D5C15"/>
    <w:rsid w:val="000D65C4"/>
    <w:rsid w:val="000E6566"/>
    <w:rsid w:val="000F28C9"/>
    <w:rsid w:val="000F4121"/>
    <w:rsid w:val="001177B6"/>
    <w:rsid w:val="00124E33"/>
    <w:rsid w:val="00161BC1"/>
    <w:rsid w:val="001660AA"/>
    <w:rsid w:val="00177794"/>
    <w:rsid w:val="00187466"/>
    <w:rsid w:val="00195EB5"/>
    <w:rsid w:val="001D4571"/>
    <w:rsid w:val="001E515D"/>
    <w:rsid w:val="00206445"/>
    <w:rsid w:val="00227C3D"/>
    <w:rsid w:val="0023156E"/>
    <w:rsid w:val="00240E99"/>
    <w:rsid w:val="00246F9D"/>
    <w:rsid w:val="00265412"/>
    <w:rsid w:val="00277A58"/>
    <w:rsid w:val="002A4A87"/>
    <w:rsid w:val="002A726A"/>
    <w:rsid w:val="002D6A4B"/>
    <w:rsid w:val="002E052A"/>
    <w:rsid w:val="0031646F"/>
    <w:rsid w:val="003461DB"/>
    <w:rsid w:val="003466C7"/>
    <w:rsid w:val="0037674F"/>
    <w:rsid w:val="003B3A85"/>
    <w:rsid w:val="004465E2"/>
    <w:rsid w:val="0044679E"/>
    <w:rsid w:val="0046352C"/>
    <w:rsid w:val="004979A0"/>
    <w:rsid w:val="004A7E7E"/>
    <w:rsid w:val="004C1C06"/>
    <w:rsid w:val="004D656C"/>
    <w:rsid w:val="00503488"/>
    <w:rsid w:val="005241C1"/>
    <w:rsid w:val="00533CDD"/>
    <w:rsid w:val="00545052"/>
    <w:rsid w:val="005645F7"/>
    <w:rsid w:val="0059463B"/>
    <w:rsid w:val="00597751"/>
    <w:rsid w:val="005A3157"/>
    <w:rsid w:val="005B19ED"/>
    <w:rsid w:val="0066797A"/>
    <w:rsid w:val="00674BE6"/>
    <w:rsid w:val="00682336"/>
    <w:rsid w:val="00685A8F"/>
    <w:rsid w:val="00742F4B"/>
    <w:rsid w:val="0074619B"/>
    <w:rsid w:val="00766CD0"/>
    <w:rsid w:val="007742FC"/>
    <w:rsid w:val="0078551D"/>
    <w:rsid w:val="0079264A"/>
    <w:rsid w:val="00812DA0"/>
    <w:rsid w:val="00821FAD"/>
    <w:rsid w:val="00825015"/>
    <w:rsid w:val="00842F53"/>
    <w:rsid w:val="00842FC7"/>
    <w:rsid w:val="00843027"/>
    <w:rsid w:val="00872510"/>
    <w:rsid w:val="00873272"/>
    <w:rsid w:val="008A3274"/>
    <w:rsid w:val="008B0575"/>
    <w:rsid w:val="008B1941"/>
    <w:rsid w:val="008C1840"/>
    <w:rsid w:val="00904A9B"/>
    <w:rsid w:val="009352F9"/>
    <w:rsid w:val="00935A87"/>
    <w:rsid w:val="00952D08"/>
    <w:rsid w:val="00973494"/>
    <w:rsid w:val="00980755"/>
    <w:rsid w:val="00980BDE"/>
    <w:rsid w:val="00985950"/>
    <w:rsid w:val="009A7454"/>
    <w:rsid w:val="009B237E"/>
    <w:rsid w:val="009B50AC"/>
    <w:rsid w:val="009C1441"/>
    <w:rsid w:val="009E5678"/>
    <w:rsid w:val="00A168D2"/>
    <w:rsid w:val="00A42358"/>
    <w:rsid w:val="00A50922"/>
    <w:rsid w:val="00A525D2"/>
    <w:rsid w:val="00AA4523"/>
    <w:rsid w:val="00B12397"/>
    <w:rsid w:val="00B178D4"/>
    <w:rsid w:val="00B30D9F"/>
    <w:rsid w:val="00B30DF8"/>
    <w:rsid w:val="00B61849"/>
    <w:rsid w:val="00B66780"/>
    <w:rsid w:val="00B71BE1"/>
    <w:rsid w:val="00B72017"/>
    <w:rsid w:val="00BE6326"/>
    <w:rsid w:val="00BF1F6B"/>
    <w:rsid w:val="00BF71F8"/>
    <w:rsid w:val="00C22FCF"/>
    <w:rsid w:val="00C93E31"/>
    <w:rsid w:val="00CA6D5A"/>
    <w:rsid w:val="00CB368B"/>
    <w:rsid w:val="00CE7939"/>
    <w:rsid w:val="00CF726D"/>
    <w:rsid w:val="00D00BC5"/>
    <w:rsid w:val="00D0703F"/>
    <w:rsid w:val="00D27CE4"/>
    <w:rsid w:val="00D32EA7"/>
    <w:rsid w:val="00D455A3"/>
    <w:rsid w:val="00D9490A"/>
    <w:rsid w:val="00DA7D5B"/>
    <w:rsid w:val="00DC7EC2"/>
    <w:rsid w:val="00DD3C43"/>
    <w:rsid w:val="00DF4F9E"/>
    <w:rsid w:val="00DF5DCB"/>
    <w:rsid w:val="00E004B7"/>
    <w:rsid w:val="00E02FA9"/>
    <w:rsid w:val="00E03F04"/>
    <w:rsid w:val="00E045DF"/>
    <w:rsid w:val="00E35EBC"/>
    <w:rsid w:val="00E43821"/>
    <w:rsid w:val="00E638A2"/>
    <w:rsid w:val="00E7430D"/>
    <w:rsid w:val="00EC56D3"/>
    <w:rsid w:val="00EC6B30"/>
    <w:rsid w:val="00EC6C99"/>
    <w:rsid w:val="00F01D64"/>
    <w:rsid w:val="00F12BC3"/>
    <w:rsid w:val="00F45F1B"/>
    <w:rsid w:val="00F7227B"/>
    <w:rsid w:val="00F7410C"/>
    <w:rsid w:val="00F76348"/>
    <w:rsid w:val="00F83B2C"/>
    <w:rsid w:val="00FA2A0C"/>
    <w:rsid w:val="00FA5045"/>
    <w:rsid w:val="00FC2CB5"/>
    <w:rsid w:val="00FC3903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DF7DFC"/>
  <w15:docId w15:val="{CD0863CA-9656-4B91-98CE-3F06A5F3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92" w:hanging="375"/>
      <w:outlineLvl w:val="0"/>
    </w:pPr>
    <w:rPr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D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302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302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288"/>
      <w:ind w:left="1671" w:hanging="1213"/>
    </w:pPr>
    <w:rPr>
      <w:sz w:val="52"/>
      <w:szCs w:val="52"/>
    </w:rPr>
  </w:style>
  <w:style w:type="paragraph" w:styleId="ListParagraph">
    <w:name w:val="List Paragraph"/>
    <w:basedOn w:val="Normal"/>
    <w:uiPriority w:val="34"/>
    <w:qFormat/>
    <w:pPr>
      <w:ind w:left="83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1B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BE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71B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BE1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71BE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hi-IN"/>
    </w:rPr>
  </w:style>
  <w:style w:type="character" w:styleId="Hyperlink">
    <w:name w:val="Hyperlink"/>
    <w:basedOn w:val="DefaultParagraphFont"/>
    <w:uiPriority w:val="99"/>
    <w:unhideWhenUsed/>
    <w:rsid w:val="00B71B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BE1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23156E"/>
    <w:rPr>
      <w:rFonts w:ascii="Times New Roman" w:eastAsia="Times New Roman" w:hAnsi="Times New Roman" w:cs="Times New Roman"/>
      <w:sz w:val="52"/>
      <w:szCs w:val="52"/>
    </w:rPr>
  </w:style>
  <w:style w:type="character" w:styleId="PageNumber">
    <w:name w:val="page number"/>
    <w:basedOn w:val="DefaultParagraphFont"/>
    <w:uiPriority w:val="99"/>
    <w:semiHidden/>
    <w:unhideWhenUsed/>
    <w:rsid w:val="000D5C15"/>
  </w:style>
  <w:style w:type="paragraph" w:styleId="EndnoteText">
    <w:name w:val="endnote text"/>
    <w:basedOn w:val="Normal"/>
    <w:link w:val="EndnoteTextChar"/>
    <w:uiPriority w:val="99"/>
    <w:semiHidden/>
    <w:unhideWhenUsed/>
    <w:rsid w:val="00BE632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6326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E63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63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32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6326"/>
    <w:rPr>
      <w:vertAlign w:val="superscript"/>
    </w:rPr>
  </w:style>
  <w:style w:type="character" w:styleId="Strong">
    <w:name w:val="Strong"/>
    <w:basedOn w:val="DefaultParagraphFont"/>
    <w:uiPriority w:val="22"/>
    <w:qFormat/>
    <w:rsid w:val="0078551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02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027"/>
    <w:rPr>
      <w:rFonts w:eastAsiaTheme="majorEastAsia" w:cstheme="majorBidi"/>
      <w:i/>
      <w:iCs/>
      <w:color w:val="365F91" w:themeColor="accent1" w:themeShade="BF"/>
    </w:rPr>
  </w:style>
  <w:style w:type="character" w:customStyle="1" w:styleId="apple-converted-space">
    <w:name w:val="apple-converted-space"/>
    <w:basedOn w:val="DefaultParagraphFont"/>
    <w:rsid w:val="00843027"/>
  </w:style>
  <w:style w:type="character" w:styleId="Emphasis">
    <w:name w:val="Emphasis"/>
    <w:basedOn w:val="DefaultParagraphFont"/>
    <w:uiPriority w:val="20"/>
    <w:qFormat/>
    <w:rsid w:val="00843027"/>
    <w:rPr>
      <w:i/>
      <w:iCs/>
    </w:rPr>
  </w:style>
  <w:style w:type="character" w:customStyle="1" w:styleId="katex-mathml">
    <w:name w:val="katex-mathml"/>
    <w:basedOn w:val="DefaultParagraphFont"/>
    <w:rsid w:val="007742FC"/>
  </w:style>
  <w:style w:type="character" w:customStyle="1" w:styleId="mord">
    <w:name w:val="mord"/>
    <w:basedOn w:val="DefaultParagraphFont"/>
    <w:rsid w:val="007742FC"/>
  </w:style>
  <w:style w:type="character" w:customStyle="1" w:styleId="mrel">
    <w:name w:val="mrel"/>
    <w:basedOn w:val="DefaultParagraphFont"/>
    <w:rsid w:val="007742FC"/>
  </w:style>
  <w:style w:type="character" w:customStyle="1" w:styleId="mbin">
    <w:name w:val="mbin"/>
    <w:basedOn w:val="DefaultParagraphFont"/>
    <w:rsid w:val="007742FC"/>
  </w:style>
  <w:style w:type="character" w:customStyle="1" w:styleId="vlist-s">
    <w:name w:val="vlist-s"/>
    <w:basedOn w:val="DefaultParagraphFont"/>
    <w:rsid w:val="007742FC"/>
  </w:style>
  <w:style w:type="character" w:styleId="PlaceholderText">
    <w:name w:val="Placeholder Text"/>
    <w:basedOn w:val="DefaultParagraphFont"/>
    <w:uiPriority w:val="99"/>
    <w:semiHidden/>
    <w:rsid w:val="004A7E7E"/>
    <w:rPr>
      <w:color w:val="666666"/>
    </w:rPr>
  </w:style>
  <w:style w:type="table" w:styleId="GridTable1Light-Accent1">
    <w:name w:val="Grid Table 1 Light Accent 1"/>
    <w:basedOn w:val="TableNormal"/>
    <w:uiPriority w:val="46"/>
    <w:rsid w:val="0074619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74619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27CE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D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5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5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amagracs.com/samagracs-publicatio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C2BD171-37E5-5248-8950-48D04636FADB}">
  <we:reference id="wa104381909" version="3.14.4.0" store="en-GB" storeType="OMEX"/>
  <we:alternateReferences>
    <we:reference id="WA104381909" version="3.14.4.0" store="WA10438190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8E808-1A88-49E3-8BB1-15ACFA01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 Reformative Th.</vt:lpstr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Reformative Th.</dc:title>
  <dc:creator>Meghna</dc:creator>
  <cp:lastModifiedBy>Sama Gracs</cp:lastModifiedBy>
  <cp:revision>15</cp:revision>
  <cp:lastPrinted>2024-11-11T16:32:00Z</cp:lastPrinted>
  <dcterms:created xsi:type="dcterms:W3CDTF">2024-11-11T16:32:00Z</dcterms:created>
  <dcterms:modified xsi:type="dcterms:W3CDTF">2024-12-22T11:16:00Z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m127 Google Docs Renderer</vt:lpwstr>
  </property>
  <property fmtid="{D5CDD505-2E9C-101B-9397-08002B2CF9AE}" pid="3" name="GrammarlyDocumentId">
    <vt:lpwstr>dcaa4829c4feaa1bebb2b048dfb0b1584545447d2e9f56e01390c4c36048f817</vt:lpwstr>
  </property>
</Properties>
</file>